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9" w:rsidRDefault="005D5EC9"/>
    <w:p w:rsidR="005D5EC9" w:rsidRPr="004A67F6" w:rsidRDefault="005D5EC9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</w:rPr>
        <w:t>Объявление</w:t>
      </w:r>
      <w:r w:rsidRPr="004A67F6">
        <w:rPr>
          <w:b/>
          <w:sz w:val="26"/>
          <w:szCs w:val="26"/>
        </w:rPr>
        <w:br/>
        <w:t xml:space="preserve"> о проведении закупа способом запроса ценовых предложений</w:t>
      </w:r>
    </w:p>
    <w:p w:rsidR="00F377FF" w:rsidRPr="004A67F6" w:rsidRDefault="00F377FF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согласно постановлени</w:t>
      </w:r>
      <w:r w:rsidR="007A5740">
        <w:rPr>
          <w:b/>
          <w:sz w:val="26"/>
          <w:szCs w:val="26"/>
          <w:lang w:val="kk-KZ"/>
        </w:rPr>
        <w:t xml:space="preserve">я </w:t>
      </w:r>
      <w:r w:rsidRPr="004A67F6">
        <w:rPr>
          <w:b/>
          <w:sz w:val="26"/>
          <w:szCs w:val="26"/>
          <w:lang w:val="kk-KZ"/>
        </w:rPr>
        <w:t>Правительства Республики Казахстан</w:t>
      </w:r>
    </w:p>
    <w:p w:rsidR="00F377FF" w:rsidRPr="004A67F6" w:rsidRDefault="00F377FF" w:rsidP="005D5EC9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от 30 октября 2009 г. №1729</w:t>
      </w:r>
    </w:p>
    <w:p w:rsidR="004160CF" w:rsidRPr="004A67F6" w:rsidRDefault="005D5EC9" w:rsidP="005D5EC9">
      <w:pPr>
        <w:jc w:val="both"/>
        <w:rPr>
          <w:b/>
          <w:sz w:val="26"/>
          <w:szCs w:val="26"/>
        </w:rPr>
      </w:pPr>
      <w:r w:rsidRPr="004A67F6">
        <w:rPr>
          <w:b/>
          <w:sz w:val="26"/>
          <w:szCs w:val="26"/>
        </w:rPr>
        <w:t>г.Алматы</w:t>
      </w:r>
      <w:r w:rsidR="004160CF" w:rsidRPr="004A67F6">
        <w:rPr>
          <w:b/>
          <w:sz w:val="26"/>
          <w:szCs w:val="26"/>
        </w:rPr>
        <w:t xml:space="preserve">                                                        </w:t>
      </w:r>
      <w:r w:rsidR="005D6EB0" w:rsidRPr="004A67F6">
        <w:rPr>
          <w:b/>
          <w:sz w:val="26"/>
          <w:szCs w:val="26"/>
        </w:rPr>
        <w:t xml:space="preserve">                        </w:t>
      </w:r>
      <w:r w:rsidR="00717886" w:rsidRPr="004A67F6">
        <w:rPr>
          <w:b/>
          <w:sz w:val="26"/>
          <w:szCs w:val="26"/>
        </w:rPr>
        <w:t xml:space="preserve">      «</w:t>
      </w:r>
      <w:r w:rsidR="005D6EB0" w:rsidRPr="004A67F6">
        <w:rPr>
          <w:b/>
          <w:sz w:val="26"/>
          <w:szCs w:val="26"/>
        </w:rPr>
        <w:t>1</w:t>
      </w:r>
      <w:r w:rsidR="00426D1B">
        <w:rPr>
          <w:b/>
          <w:sz w:val="26"/>
          <w:szCs w:val="26"/>
          <w:lang w:val="kk-KZ"/>
        </w:rPr>
        <w:t>6</w:t>
      </w:r>
      <w:r w:rsidR="0065790E" w:rsidRPr="004A67F6">
        <w:rPr>
          <w:b/>
          <w:sz w:val="26"/>
          <w:szCs w:val="26"/>
        </w:rPr>
        <w:t xml:space="preserve">» </w:t>
      </w:r>
      <w:r w:rsidR="005D6EB0" w:rsidRPr="004A67F6">
        <w:rPr>
          <w:b/>
          <w:sz w:val="26"/>
          <w:szCs w:val="26"/>
        </w:rPr>
        <w:t>июл</w:t>
      </w:r>
      <w:r w:rsidR="0065790E" w:rsidRPr="004A67F6">
        <w:rPr>
          <w:b/>
          <w:sz w:val="26"/>
          <w:szCs w:val="26"/>
        </w:rPr>
        <w:t xml:space="preserve">я 2019 </w:t>
      </w:r>
      <w:r w:rsidRPr="004A67F6">
        <w:rPr>
          <w:b/>
          <w:sz w:val="26"/>
          <w:szCs w:val="26"/>
        </w:rPr>
        <w:t>года.</w:t>
      </w:r>
    </w:p>
    <w:p w:rsidR="004160CF" w:rsidRPr="004A67F6" w:rsidRDefault="004160CF" w:rsidP="005D5EC9">
      <w:pPr>
        <w:jc w:val="both"/>
        <w:rPr>
          <w:b/>
          <w:sz w:val="26"/>
          <w:szCs w:val="26"/>
        </w:rPr>
      </w:pPr>
    </w:p>
    <w:p w:rsidR="005D5EC9" w:rsidRPr="004A67F6" w:rsidRDefault="005D5EC9" w:rsidP="005D5EC9">
      <w:pPr>
        <w:jc w:val="both"/>
        <w:rPr>
          <w:sz w:val="26"/>
          <w:szCs w:val="26"/>
        </w:rPr>
      </w:pPr>
      <w:r w:rsidRPr="004A67F6">
        <w:rPr>
          <w:sz w:val="26"/>
          <w:szCs w:val="26"/>
        </w:rPr>
        <w:tab/>
        <w:t>КГКП «Алматинский областной центр по профилактике и борьбе со СПИД» (далее –Заказчик) расположенное по адресу, г.Алматы, ул.</w:t>
      </w:r>
      <w:r w:rsidR="00B541BC" w:rsidRPr="004A67F6">
        <w:rPr>
          <w:sz w:val="26"/>
          <w:szCs w:val="26"/>
        </w:rPr>
        <w:t xml:space="preserve"> </w:t>
      </w:r>
      <w:r w:rsidR="00A05C0F" w:rsidRPr="004A67F6">
        <w:rPr>
          <w:sz w:val="26"/>
          <w:szCs w:val="26"/>
        </w:rPr>
        <w:t xml:space="preserve">Г. </w:t>
      </w:r>
      <w:r w:rsidRPr="004A67F6">
        <w:rPr>
          <w:sz w:val="26"/>
          <w:szCs w:val="26"/>
        </w:rPr>
        <w:t>Орманова</w:t>
      </w:r>
      <w:r w:rsidR="00B541BC" w:rsidRPr="004A67F6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17</w:t>
      </w:r>
      <w:r w:rsidR="005D6EB0" w:rsidRPr="004A67F6">
        <w:rPr>
          <w:sz w:val="26"/>
          <w:szCs w:val="26"/>
        </w:rPr>
        <w:t>а</w:t>
      </w:r>
      <w:r w:rsidRPr="004A67F6">
        <w:rPr>
          <w:sz w:val="26"/>
          <w:szCs w:val="26"/>
        </w:rPr>
        <w:t>, просит представить ценовые предложения согласно приложению №1, на следующие товары</w:t>
      </w:r>
      <w:r w:rsidR="004160CF" w:rsidRPr="004A67F6">
        <w:rPr>
          <w:sz w:val="26"/>
          <w:szCs w:val="26"/>
        </w:rPr>
        <w:t>:</w:t>
      </w:r>
    </w:p>
    <w:p w:rsidR="005F0701" w:rsidRPr="004A67F6" w:rsidRDefault="005D5EC9" w:rsidP="004160CF">
      <w:pPr>
        <w:ind w:firstLine="708"/>
        <w:contextualSpacing/>
        <w:jc w:val="both"/>
        <w:rPr>
          <w:sz w:val="26"/>
          <w:szCs w:val="26"/>
        </w:rPr>
      </w:pPr>
      <w:r w:rsidRPr="004A67F6">
        <w:rPr>
          <w:sz w:val="26"/>
          <w:szCs w:val="26"/>
        </w:rPr>
        <w:t xml:space="preserve">Поставка товаров должна быть осуществлена в соответствии с условиями, предусмотренными для перевозки данных товаров </w:t>
      </w:r>
      <w:r w:rsidR="00AF0F31">
        <w:rPr>
          <w:sz w:val="26"/>
          <w:szCs w:val="26"/>
        </w:rPr>
        <w:t>в течение</w:t>
      </w:r>
      <w:r w:rsidRPr="004A67F6">
        <w:rPr>
          <w:sz w:val="26"/>
          <w:szCs w:val="26"/>
        </w:rPr>
        <w:t xml:space="preserve"> 15 календарных дней с момента заключения договора</w:t>
      </w:r>
      <w:r w:rsidR="00AF0F31">
        <w:rPr>
          <w:sz w:val="26"/>
          <w:szCs w:val="26"/>
        </w:rPr>
        <w:t>.</w:t>
      </w:r>
    </w:p>
    <w:p w:rsidR="00486707" w:rsidRPr="00AF0F31" w:rsidRDefault="00AF0F31" w:rsidP="004160C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поставки товара: РК, г. Алматы, ул. Г.Орманова 17а, </w:t>
      </w:r>
      <w:r>
        <w:rPr>
          <w:sz w:val="26"/>
          <w:szCs w:val="26"/>
          <w:lang w:val="en-US"/>
        </w:rPr>
        <w:t>DDP</w:t>
      </w:r>
      <w:r w:rsidRPr="00AF0F31">
        <w:rPr>
          <w:sz w:val="26"/>
          <w:szCs w:val="26"/>
        </w:rPr>
        <w:t xml:space="preserve"> </w:t>
      </w:r>
      <w:r>
        <w:rPr>
          <w:sz w:val="26"/>
          <w:szCs w:val="26"/>
        </w:rPr>
        <w:t>Инкотермс 2010.</w:t>
      </w:r>
    </w:p>
    <w:p w:rsidR="00B74819" w:rsidRPr="004A67F6" w:rsidRDefault="00486707" w:rsidP="00486707">
      <w:pPr>
        <w:contextualSpacing/>
        <w:jc w:val="both"/>
        <w:rPr>
          <w:b/>
          <w:sz w:val="26"/>
          <w:szCs w:val="26"/>
        </w:rPr>
      </w:pPr>
      <w:r w:rsidRPr="004A67F6">
        <w:rPr>
          <w:b/>
          <w:sz w:val="26"/>
          <w:szCs w:val="26"/>
        </w:rPr>
        <w:t>Приложение 1</w:t>
      </w: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4253"/>
        <w:gridCol w:w="1134"/>
        <w:gridCol w:w="992"/>
        <w:gridCol w:w="851"/>
        <w:gridCol w:w="1559"/>
      </w:tblGrid>
      <w:tr w:rsidR="00750079" w:rsidRPr="007E54FB" w:rsidTr="00A657E5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№ п/п</w:t>
            </w:r>
          </w:p>
          <w:p w:rsidR="00717886" w:rsidRPr="00486707" w:rsidRDefault="00717886" w:rsidP="00660B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AF0F31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Ед. изм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8067C5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8067C5" w:rsidP="00660B15">
            <w:pPr>
              <w:jc w:val="center"/>
              <w:rPr>
                <w:b/>
                <w:color w:val="000000"/>
              </w:rPr>
            </w:pPr>
            <w:r w:rsidRPr="00486707">
              <w:rPr>
                <w:b/>
                <w:color w:val="000000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079" w:rsidRPr="00486707" w:rsidRDefault="00750079" w:rsidP="004867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Выделенная с</w:t>
            </w:r>
            <w:r w:rsidRPr="00486707">
              <w:rPr>
                <w:b/>
                <w:color w:val="000000"/>
              </w:rPr>
              <w:t>умма</w:t>
            </w:r>
            <w:r>
              <w:rPr>
                <w:b/>
                <w:color w:val="000000"/>
              </w:rPr>
              <w:t xml:space="preserve"> (тенге)</w:t>
            </w:r>
          </w:p>
        </w:tc>
      </w:tr>
      <w:tr w:rsidR="00750079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0079" w:rsidRPr="00DE3A36" w:rsidRDefault="00750079" w:rsidP="00660B15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5D6EB0" w:rsidRDefault="005D6EB0" w:rsidP="0062614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Бест анти ВГС (комплект 2) Набор реагентов для иммуноферментного выявления иммуноглобулинов классов </w:t>
            </w:r>
            <w:r>
              <w:rPr>
                <w:sz w:val="22"/>
                <w:szCs w:val="22"/>
                <w:lang w:val="en-US"/>
              </w:rPr>
              <w:t>G</w:t>
            </w:r>
            <w:r w:rsidRPr="005D6E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 М к вирусу гепатита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DE3A3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DE3A3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2614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Бест анти ВГС –подтверждающий тест</w:t>
            </w:r>
          </w:p>
          <w:p w:rsidR="008067C5" w:rsidRPr="008067C5" w:rsidRDefault="008067C5" w:rsidP="00626142">
            <w:pPr>
              <w:autoSpaceDE w:val="0"/>
              <w:autoSpaceDN w:val="0"/>
              <w:adjustRightInd w:val="0"/>
              <w:rPr>
                <w:rFonts w:eastAsia="MS Mincho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>
              <w:rPr>
                <w:sz w:val="22"/>
                <w:szCs w:val="22"/>
                <w:lang w:val="en-US"/>
              </w:rPr>
              <w:t>G</w:t>
            </w:r>
            <w:r w:rsidRPr="008067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и М к вирусу гепатита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57 400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717886" w:rsidRDefault="008067C5" w:rsidP="008067C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УниБест ВИЧ 1,2 Ат (комплект 2) Набор реагентов для иммуноферментного выявления суммарных антител к ВИЧ-1,2. Двухстадийный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78 400</w:t>
            </w:r>
          </w:p>
        </w:tc>
      </w:tr>
      <w:tr w:rsidR="00717886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717886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Pr="008067C5" w:rsidRDefault="008067C5" w:rsidP="008067C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Тест система для определения сифилиса </w:t>
            </w:r>
            <w:r>
              <w:rPr>
                <w:rFonts w:eastAsia="MS Mincho"/>
                <w:lang w:val="en-US"/>
              </w:rPr>
              <w:t>Treponema</w:t>
            </w:r>
            <w:r w:rsidRPr="008067C5"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en-US"/>
              </w:rPr>
              <w:t>pallidum</w:t>
            </w:r>
            <w:r w:rsidRPr="008067C5">
              <w:rPr>
                <w:rFonts w:eastAsia="MS Mincho"/>
              </w:rPr>
              <w:t xml:space="preserve"> 480 </w:t>
            </w:r>
            <w:r>
              <w:rPr>
                <w:rFonts w:eastAsia="MS Mincho"/>
              </w:rPr>
              <w:t>опр.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886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</w:tr>
      <w:tr w:rsidR="00A657E5" w:rsidRPr="007E54FB" w:rsidTr="00A657E5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A657E5" w:rsidP="00660B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Pr="00A657E5" w:rsidRDefault="00A657E5" w:rsidP="00A657E5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Микропробирки 1,5 мл. Для отправки в лабораторию КНЦДИЗ на подтверждение положительных сывороток, для архивации положительных сывороток-</w:t>
            </w:r>
            <w:r>
              <w:rPr>
                <w:rFonts w:eastAsia="MS Mincho"/>
                <w:lang w:val="en-US"/>
              </w:rPr>
              <w:t>S</w:t>
            </w:r>
            <w:r w:rsidRPr="00A657E5">
              <w:rPr>
                <w:rFonts w:eastAsia="MS Mincho"/>
              </w:rPr>
              <w:t>-1.2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657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7E5" w:rsidRDefault="008067C5" w:rsidP="00717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</w:tr>
      <w:tr w:rsidR="00750079" w:rsidRPr="007E54FB" w:rsidTr="00A657E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8D7764" w:rsidRDefault="00750079" w:rsidP="00680D8C">
            <w:pPr>
              <w:rPr>
                <w:b/>
              </w:rPr>
            </w:pPr>
            <w:r w:rsidRPr="008D7764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0079" w:rsidRDefault="00750079" w:rsidP="00660B1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079" w:rsidRPr="003956B5" w:rsidRDefault="008067C5" w:rsidP="00A657E5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455 000,0</w:t>
            </w:r>
            <w:r w:rsidR="0065790E">
              <w:rPr>
                <w:b/>
                <w:color w:val="000000"/>
                <w:lang w:val="kk-KZ"/>
              </w:rPr>
              <w:t xml:space="preserve"> </w:t>
            </w:r>
            <w:r w:rsidR="00717886">
              <w:rPr>
                <w:b/>
                <w:color w:val="000000"/>
                <w:lang w:val="kk-KZ"/>
              </w:rPr>
              <w:t>тенге</w:t>
            </w:r>
          </w:p>
        </w:tc>
      </w:tr>
    </w:tbl>
    <w:p w:rsidR="0065790E" w:rsidRDefault="0065790E" w:rsidP="00DD587C">
      <w:pPr>
        <w:contextualSpacing/>
        <w:rPr>
          <w:b/>
        </w:rPr>
      </w:pPr>
    </w:p>
    <w:p w:rsidR="005D5EC9" w:rsidRPr="004A67F6" w:rsidRDefault="005D5EC9" w:rsidP="0065790E">
      <w:pPr>
        <w:ind w:firstLine="708"/>
        <w:contextualSpacing/>
        <w:jc w:val="both"/>
        <w:rPr>
          <w:sz w:val="26"/>
          <w:szCs w:val="26"/>
        </w:rPr>
      </w:pPr>
      <w:r w:rsidRPr="004A67F6">
        <w:rPr>
          <w:sz w:val="26"/>
          <w:szCs w:val="26"/>
        </w:rPr>
        <w:t xml:space="preserve">Ценовые предложения потенциальных поставщиков принимаются в срок до </w:t>
      </w:r>
      <w:r w:rsidR="00D76AF9" w:rsidRPr="004A67F6">
        <w:rPr>
          <w:sz w:val="26"/>
          <w:szCs w:val="26"/>
          <w:lang w:val="kk-KZ"/>
        </w:rPr>
        <w:t>1</w:t>
      </w:r>
      <w:r w:rsidR="00C05AC9" w:rsidRPr="004A67F6">
        <w:rPr>
          <w:sz w:val="26"/>
          <w:szCs w:val="26"/>
          <w:lang w:val="kk-KZ"/>
        </w:rPr>
        <w:t>3</w:t>
      </w:r>
      <w:r w:rsidRPr="004A67F6">
        <w:rPr>
          <w:sz w:val="26"/>
          <w:szCs w:val="26"/>
        </w:rPr>
        <w:t xml:space="preserve"> часов 00 минут, «</w:t>
      </w:r>
      <w:r w:rsidR="00AF0F31">
        <w:rPr>
          <w:sz w:val="26"/>
          <w:szCs w:val="26"/>
        </w:rPr>
        <w:t>23</w:t>
      </w:r>
      <w:r w:rsidRPr="004A67F6">
        <w:rPr>
          <w:sz w:val="26"/>
          <w:szCs w:val="26"/>
        </w:rPr>
        <w:t>»</w:t>
      </w:r>
      <w:r w:rsidR="008E1D0B" w:rsidRPr="004A67F6">
        <w:rPr>
          <w:sz w:val="26"/>
          <w:szCs w:val="26"/>
        </w:rPr>
        <w:t xml:space="preserve"> </w:t>
      </w:r>
      <w:r w:rsidR="008067C5" w:rsidRPr="004A67F6">
        <w:rPr>
          <w:sz w:val="26"/>
          <w:szCs w:val="26"/>
        </w:rPr>
        <w:t>июл</w:t>
      </w:r>
      <w:r w:rsidR="0065790E" w:rsidRPr="004A67F6">
        <w:rPr>
          <w:sz w:val="26"/>
          <w:szCs w:val="26"/>
        </w:rPr>
        <w:t>я</w:t>
      </w:r>
      <w:r w:rsidR="00BA6D6A" w:rsidRPr="004A67F6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>201</w:t>
      </w:r>
      <w:r w:rsidR="00D8526C" w:rsidRPr="004A67F6">
        <w:rPr>
          <w:sz w:val="26"/>
          <w:szCs w:val="26"/>
          <w:lang w:val="kk-KZ"/>
        </w:rPr>
        <w:t>9</w:t>
      </w:r>
      <w:r w:rsidRPr="004A67F6">
        <w:rPr>
          <w:sz w:val="26"/>
          <w:szCs w:val="26"/>
        </w:rPr>
        <w:t xml:space="preserve"> года, по адресу: город Алматы, ул.</w:t>
      </w:r>
      <w:r w:rsidR="004160CF" w:rsidRPr="004A67F6">
        <w:rPr>
          <w:sz w:val="26"/>
          <w:szCs w:val="26"/>
        </w:rPr>
        <w:t xml:space="preserve"> </w:t>
      </w:r>
      <w:r w:rsidR="00D8526C" w:rsidRPr="004A67F6">
        <w:rPr>
          <w:sz w:val="26"/>
          <w:szCs w:val="26"/>
        </w:rPr>
        <w:t xml:space="preserve">Г. </w:t>
      </w:r>
      <w:r w:rsidRPr="004A67F6">
        <w:rPr>
          <w:sz w:val="26"/>
          <w:szCs w:val="26"/>
        </w:rPr>
        <w:t>Орманова 17</w:t>
      </w:r>
      <w:r w:rsidR="008067C5" w:rsidRPr="004A67F6">
        <w:rPr>
          <w:sz w:val="26"/>
          <w:szCs w:val="26"/>
        </w:rPr>
        <w:t>а</w:t>
      </w:r>
      <w:r w:rsidRPr="004A67F6">
        <w:rPr>
          <w:sz w:val="26"/>
          <w:szCs w:val="26"/>
        </w:rPr>
        <w:t>.</w:t>
      </w:r>
      <w:bookmarkStart w:id="0" w:name="z381"/>
      <w:bookmarkEnd w:id="0"/>
      <w:r w:rsidR="00AF0F31">
        <w:rPr>
          <w:sz w:val="26"/>
          <w:szCs w:val="26"/>
        </w:rPr>
        <w:t xml:space="preserve"> </w:t>
      </w:r>
      <w:r w:rsidRPr="004A67F6">
        <w:rPr>
          <w:sz w:val="26"/>
          <w:szCs w:val="2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</w:t>
      </w:r>
      <w:r w:rsidRPr="004A67F6">
        <w:rPr>
          <w:sz w:val="26"/>
          <w:szCs w:val="26"/>
        </w:rPr>
        <w:lastRenderedPageBreak/>
        <w:t>предложение в запечатанном виде. Конверт содержит ценовое предложение, описание и объем фармацевтических услуг, разрешение (лицензию) на осуществление деятельности,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="00D76AF9" w:rsidRPr="004A67F6">
          <w:rPr>
            <w:rStyle w:val="aa"/>
            <w:sz w:val="26"/>
            <w:szCs w:val="26"/>
          </w:rPr>
          <w:t>главой</w:t>
        </w:r>
        <w:r w:rsidR="00D76AF9" w:rsidRPr="004A67F6">
          <w:rPr>
            <w:rStyle w:val="aa"/>
            <w:sz w:val="26"/>
            <w:szCs w:val="26"/>
            <w:lang w:val="kk-KZ"/>
          </w:rPr>
          <w:t xml:space="preserve"> </w:t>
        </w:r>
        <w:r w:rsidRPr="004A67F6">
          <w:rPr>
            <w:rStyle w:val="aa"/>
            <w:sz w:val="26"/>
            <w:szCs w:val="26"/>
          </w:rPr>
          <w:t>4</w:t>
        </w:r>
      </w:hyperlink>
      <w:r w:rsidR="00D76AF9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</w:rPr>
        <w:t>Правил</w:t>
      </w:r>
      <w:r w:rsidRPr="004A67F6">
        <w:rPr>
          <w:rFonts w:eastAsia="Times New Roman"/>
          <w:bCs/>
          <w:kern w:val="36"/>
          <w:sz w:val="26"/>
          <w:szCs w:val="26"/>
          <w:lang w:eastAsia="ru-RU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</w:t>
      </w:r>
      <w:r w:rsidR="00AF0F31">
        <w:rPr>
          <w:rFonts w:eastAsia="Times New Roman"/>
          <w:bCs/>
          <w:kern w:val="36"/>
          <w:sz w:val="26"/>
          <w:szCs w:val="26"/>
          <w:lang w:eastAsia="ru-RU"/>
        </w:rPr>
        <w:t>зделий медицинского назначения</w:t>
      </w:r>
      <w:r w:rsidRPr="004A67F6">
        <w:rPr>
          <w:rFonts w:eastAsia="Times New Roman"/>
          <w:bCs/>
          <w:kern w:val="36"/>
          <w:sz w:val="26"/>
          <w:szCs w:val="26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Pr="004A67F6">
        <w:rPr>
          <w:sz w:val="26"/>
          <w:szCs w:val="26"/>
        </w:rPr>
        <w:t>Постановление Правительства Республики Казахстан от 30 октября 2009 года № 1729 (далее - Правила).</w:t>
      </w:r>
    </w:p>
    <w:p w:rsidR="005D5EC9" w:rsidRPr="004A67F6" w:rsidRDefault="005D5EC9" w:rsidP="005D5EC9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</w:rPr>
        <w:tab/>
        <w:t>Конверты с ценовыми предложениями будут вскрыты «</w:t>
      </w:r>
      <w:r w:rsidR="008C213A" w:rsidRPr="004A67F6">
        <w:rPr>
          <w:sz w:val="26"/>
          <w:szCs w:val="26"/>
        </w:rPr>
        <w:t>1</w:t>
      </w:r>
      <w:r w:rsidR="008067C5" w:rsidRPr="004A67F6">
        <w:rPr>
          <w:sz w:val="26"/>
          <w:szCs w:val="26"/>
        </w:rPr>
        <w:t>9</w:t>
      </w:r>
      <w:r w:rsidR="00B541BC" w:rsidRPr="004A67F6">
        <w:rPr>
          <w:sz w:val="26"/>
          <w:szCs w:val="26"/>
        </w:rPr>
        <w:t>»</w:t>
      </w:r>
      <w:r w:rsidR="004160CF" w:rsidRPr="004A67F6">
        <w:rPr>
          <w:sz w:val="26"/>
          <w:szCs w:val="26"/>
        </w:rPr>
        <w:t xml:space="preserve"> </w:t>
      </w:r>
      <w:r w:rsidR="008067C5" w:rsidRPr="004A67F6">
        <w:rPr>
          <w:sz w:val="26"/>
          <w:szCs w:val="26"/>
        </w:rPr>
        <w:t>июл</w:t>
      </w:r>
      <w:r w:rsidR="008C213A" w:rsidRPr="004A67F6">
        <w:rPr>
          <w:sz w:val="26"/>
          <w:szCs w:val="26"/>
        </w:rPr>
        <w:t>я</w:t>
      </w:r>
      <w:r w:rsidRPr="004A67F6">
        <w:rPr>
          <w:sz w:val="26"/>
          <w:szCs w:val="26"/>
        </w:rPr>
        <w:t xml:space="preserve"> 201</w:t>
      </w:r>
      <w:r w:rsidR="00D8526C" w:rsidRPr="004A67F6">
        <w:rPr>
          <w:sz w:val="26"/>
          <w:szCs w:val="26"/>
        </w:rPr>
        <w:t>9</w:t>
      </w:r>
      <w:r w:rsidRPr="004A67F6">
        <w:rPr>
          <w:sz w:val="26"/>
          <w:szCs w:val="26"/>
        </w:rPr>
        <w:t xml:space="preserve"> г., в </w:t>
      </w:r>
      <w:r w:rsidR="00D76AF9" w:rsidRPr="004A67F6">
        <w:rPr>
          <w:sz w:val="26"/>
          <w:szCs w:val="26"/>
          <w:lang w:val="kk-KZ"/>
        </w:rPr>
        <w:t>15</w:t>
      </w:r>
      <w:r w:rsidRPr="004A67F6">
        <w:rPr>
          <w:sz w:val="26"/>
          <w:szCs w:val="26"/>
        </w:rPr>
        <w:t>:00 ч.  по адресу: г.</w:t>
      </w:r>
      <w:r w:rsidR="00215DC8" w:rsidRPr="004A67F6">
        <w:rPr>
          <w:sz w:val="26"/>
          <w:szCs w:val="26"/>
          <w:lang w:val="kk-KZ"/>
        </w:rPr>
        <w:t xml:space="preserve"> </w:t>
      </w:r>
      <w:r w:rsidRPr="004A67F6">
        <w:rPr>
          <w:sz w:val="26"/>
          <w:szCs w:val="26"/>
        </w:rPr>
        <w:t xml:space="preserve">Алматы, ул. </w:t>
      </w:r>
      <w:r w:rsidR="00D8526C" w:rsidRPr="004A67F6">
        <w:rPr>
          <w:sz w:val="26"/>
          <w:szCs w:val="26"/>
        </w:rPr>
        <w:t xml:space="preserve">Г. </w:t>
      </w:r>
      <w:r w:rsidR="00B541BC" w:rsidRPr="004A67F6">
        <w:rPr>
          <w:sz w:val="26"/>
          <w:szCs w:val="26"/>
        </w:rPr>
        <w:t>Орманова, 17</w:t>
      </w:r>
      <w:r w:rsidR="008067C5" w:rsidRPr="004A67F6">
        <w:rPr>
          <w:sz w:val="26"/>
          <w:szCs w:val="26"/>
        </w:rPr>
        <w:t>а</w:t>
      </w:r>
      <w:r w:rsidR="00853EF9" w:rsidRPr="004A67F6">
        <w:rPr>
          <w:sz w:val="26"/>
          <w:szCs w:val="26"/>
          <w:lang w:val="kk-KZ"/>
        </w:rPr>
        <w:t xml:space="preserve">, в </w:t>
      </w:r>
      <w:r w:rsidR="001D315D" w:rsidRPr="004A67F6">
        <w:rPr>
          <w:sz w:val="26"/>
          <w:szCs w:val="26"/>
          <w:lang w:val="kk-KZ"/>
        </w:rPr>
        <w:t>актовом зале</w:t>
      </w:r>
      <w:r w:rsidR="00853EF9" w:rsidRPr="004A67F6">
        <w:rPr>
          <w:sz w:val="26"/>
          <w:szCs w:val="26"/>
          <w:lang w:val="kk-KZ"/>
        </w:rPr>
        <w:t>.</w:t>
      </w:r>
    </w:p>
    <w:p w:rsidR="001D315D" w:rsidRPr="004A67F6" w:rsidRDefault="005D5EC9" w:rsidP="001D315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sz w:val="26"/>
          <w:szCs w:val="26"/>
        </w:rPr>
        <w:t xml:space="preserve">           </w:t>
      </w:r>
      <w:r w:rsidR="001D315D" w:rsidRPr="004A67F6">
        <w:rPr>
          <w:rFonts w:eastAsia="Times New Roman"/>
          <w:sz w:val="26"/>
          <w:szCs w:val="26"/>
          <w:lang w:eastAsia="ru-RU"/>
        </w:rPr>
        <w:t>Победителем признается потенциальный поставщик, предложивший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наименьшее ценовое предложение, которого заказчик и (или) организатор закупа</w:t>
      </w:r>
      <w:r w:rsidR="001D315D"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="001D315D" w:rsidRPr="004A67F6">
        <w:rPr>
          <w:rFonts w:eastAsia="Times New Roman"/>
          <w:sz w:val="26"/>
          <w:szCs w:val="26"/>
          <w:lang w:eastAsia="ru-RU"/>
        </w:rPr>
        <w:t>уведомляют об этом.</w:t>
      </w:r>
    </w:p>
    <w:p w:rsidR="001D315D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случаях представления одинаковых ценовых предложений, победителем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признается потенциальный поставщик, первым представивший ценовое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предложение.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В случае, когда в закупе способом запроса ценовых предложений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принимает участие один потенциальный поставщик, ценовое предложение и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документы которого представлены в соответствии с пунктом 113 настоящих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Правил, заказчик или организатор закупа принимает решение о признании такого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потенциального поставщика победителем закупа.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</w:p>
    <w:p w:rsidR="005D5EC9" w:rsidRPr="004A67F6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val="kk-KZ"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При отсутствии ценовых предложений, закуп способом запроса ценовых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предложений признается несостоявшимся.</w:t>
      </w:r>
    </w:p>
    <w:p w:rsidR="004160CF" w:rsidRDefault="001D315D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4A67F6">
        <w:rPr>
          <w:rFonts w:eastAsia="Times New Roman"/>
          <w:sz w:val="26"/>
          <w:szCs w:val="26"/>
          <w:lang w:eastAsia="ru-RU"/>
        </w:rPr>
        <w:t>В случае несоответствия победителя квалификационным требованиям,</w:t>
      </w:r>
      <w:r w:rsidRPr="004A67F6">
        <w:rPr>
          <w:rFonts w:eastAsia="Times New Roman"/>
          <w:sz w:val="26"/>
          <w:szCs w:val="26"/>
          <w:lang w:val="kk-KZ" w:eastAsia="ru-RU"/>
        </w:rPr>
        <w:t xml:space="preserve"> </w:t>
      </w:r>
      <w:r w:rsidRPr="004A67F6">
        <w:rPr>
          <w:rFonts w:eastAsia="Times New Roman"/>
          <w:sz w:val="26"/>
          <w:szCs w:val="26"/>
          <w:lang w:eastAsia="ru-RU"/>
        </w:rPr>
        <w:t>закуп способом ценовых предложений признается несостоявшимся.</w:t>
      </w:r>
    </w:p>
    <w:p w:rsidR="00AF0F31" w:rsidRDefault="00AF0F31" w:rsidP="00AF0F3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 лицевой стороне запечатанного конверта с ценовым предложением потенциальный поставщик указывает: Наименование, адрес местонахождения организатора закупок, наименование закупок товаров для участия в которых предоставляется ценовое предложение потенциального поставщика.</w:t>
      </w:r>
    </w:p>
    <w:p w:rsidR="00AF0F31" w:rsidRPr="004A67F6" w:rsidRDefault="00AF0F31" w:rsidP="00372616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Объявление размещается за 7 календарных дней до дня окончательного приема ценовых предложений.</w:t>
      </w:r>
    </w:p>
    <w:p w:rsidR="00B30782" w:rsidRPr="004A67F6" w:rsidRDefault="00B30782" w:rsidP="001D315D">
      <w:pPr>
        <w:spacing w:before="100" w:beforeAutospacing="1" w:after="100" w:afterAutospacing="1"/>
        <w:rPr>
          <w:rFonts w:eastAsia="Times New Roman"/>
          <w:b/>
          <w:bCs/>
          <w:sz w:val="26"/>
          <w:szCs w:val="26"/>
          <w:lang w:eastAsia="ru-RU"/>
        </w:rPr>
      </w:pPr>
    </w:p>
    <w:p w:rsidR="00B30782" w:rsidRDefault="00B30782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D87D1F" w:rsidRDefault="00D87D1F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C213A" w:rsidRDefault="008C213A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A67F6" w:rsidRDefault="004A67F6" w:rsidP="001D315D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4160CF" w:rsidRPr="00EC2154" w:rsidRDefault="004160CF" w:rsidP="001D315D">
      <w:pPr>
        <w:spacing w:before="100" w:beforeAutospacing="1" w:after="100" w:afterAutospacing="1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b/>
          <w:bCs/>
          <w:sz w:val="25"/>
          <w:szCs w:val="25"/>
          <w:lang w:eastAsia="ru-RU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1D315D" w:rsidRPr="00EC2154" w:rsidRDefault="001D315D" w:rsidP="001D315D">
      <w:pPr>
        <w:jc w:val="center"/>
        <w:rPr>
          <w:sz w:val="25"/>
          <w:szCs w:val="25"/>
        </w:rPr>
      </w:pPr>
      <w:r w:rsidRPr="00EC2154">
        <w:rPr>
          <w:rStyle w:val="s1"/>
          <w:sz w:val="25"/>
          <w:szCs w:val="25"/>
        </w:rPr>
        <w:t>Таблица цен потенциального поставщика (наименование потенциального поставщика, заполняется отдельно на каждый лот)</w:t>
      </w:r>
    </w:p>
    <w:p w:rsidR="001D315D" w:rsidRPr="00EC2154" w:rsidRDefault="001D315D" w:rsidP="001D315D">
      <w:pPr>
        <w:jc w:val="center"/>
        <w:textAlignment w:val="baseline"/>
        <w:rPr>
          <w:sz w:val="25"/>
          <w:szCs w:val="25"/>
        </w:rPr>
      </w:pPr>
      <w:r w:rsidRPr="00EC2154">
        <w:rPr>
          <w:sz w:val="25"/>
          <w:szCs w:val="25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55"/>
        <w:gridCol w:w="7029"/>
        <w:gridCol w:w="2087"/>
      </w:tblGrid>
      <w:tr w:rsidR="001D315D" w:rsidRPr="00EC2154" w:rsidTr="00372616">
        <w:trPr>
          <w:jc w:val="center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№</w:t>
            </w:r>
          </w:p>
        </w:tc>
        <w:tc>
          <w:tcPr>
            <w:tcW w:w="3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содержание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наименование товаров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</w:t>
            </w: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1.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Краткое описание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2.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Страна происхождения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3.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Завод-изготовитель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4.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5.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Цена ________ за единицу в ____ на условиях ________________ ИНКОТЕРМС 2010 (пункт назначения)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6.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Количество (объем)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7.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Всего цена = стр.5 х стр.6,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 ____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  <w:tr w:rsidR="001D315D" w:rsidRPr="00EC2154" w:rsidTr="00372616">
        <w:trPr>
          <w:jc w:val="center"/>
        </w:trPr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jc w:val="center"/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</w:t>
            </w:r>
          </w:p>
        </w:tc>
        <w:tc>
          <w:tcPr>
            <w:tcW w:w="3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Общая цена, в ________ на условиях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___________________ ИНКОТЕРМС 2010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(пункт назначения, DDP)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Потенциальный поставщик вправе указать другие затраты, в том числе: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8.1.</w:t>
            </w:r>
          </w:p>
          <w:p w:rsidR="001D315D" w:rsidRPr="00EC2154" w:rsidRDefault="001D315D" w:rsidP="00660B15">
            <w:pPr>
              <w:textAlignment w:val="baseline"/>
              <w:rPr>
                <w:sz w:val="25"/>
                <w:szCs w:val="25"/>
              </w:rPr>
            </w:pPr>
            <w:r w:rsidRPr="00EC2154">
              <w:rPr>
                <w:sz w:val="25"/>
                <w:szCs w:val="25"/>
              </w:rPr>
              <w:t>8.2.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15D" w:rsidRPr="00EC2154" w:rsidRDefault="001D315D" w:rsidP="00660B15">
            <w:pPr>
              <w:rPr>
                <w:sz w:val="25"/>
                <w:szCs w:val="25"/>
              </w:rPr>
            </w:pPr>
          </w:p>
        </w:tc>
      </w:tr>
    </w:tbl>
    <w:p w:rsidR="00372616" w:rsidRPr="00EC2154" w:rsidRDefault="004160CF" w:rsidP="004160CF">
      <w:pPr>
        <w:spacing w:before="100" w:beforeAutospacing="1" w:after="100" w:afterAutospacing="1"/>
        <w:rPr>
          <w:rFonts w:eastAsia="Times New Roman"/>
          <w:sz w:val="25"/>
          <w:szCs w:val="25"/>
          <w:lang w:val="kk-KZ"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t xml:space="preserve">__________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</w:t>
      </w:r>
      <w:r w:rsidRPr="00EC2154">
        <w:rPr>
          <w:rFonts w:eastAsia="Times New Roman"/>
          <w:sz w:val="25"/>
          <w:szCs w:val="25"/>
          <w:lang w:eastAsia="ru-RU"/>
        </w:rPr>
        <w:t xml:space="preserve">М.П.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</w:t>
      </w:r>
      <w:r w:rsidRPr="00EC2154">
        <w:rPr>
          <w:rFonts w:eastAsia="Times New Roman"/>
          <w:sz w:val="25"/>
          <w:szCs w:val="25"/>
          <w:lang w:eastAsia="ru-RU"/>
        </w:rPr>
        <w:t>____________________</w:t>
      </w:r>
      <w:r w:rsidRPr="00EC2154">
        <w:rPr>
          <w:rFonts w:eastAsia="Times New Roman"/>
          <w:sz w:val="25"/>
          <w:szCs w:val="25"/>
          <w:lang w:eastAsia="ru-RU"/>
        </w:rPr>
        <w:br/>
        <w:t xml:space="preserve">(Подпись) </w:t>
      </w:r>
      <w:r w:rsidR="00532701" w:rsidRPr="00EC2154">
        <w:rPr>
          <w:rFonts w:eastAsia="Times New Roman"/>
          <w:sz w:val="25"/>
          <w:szCs w:val="25"/>
          <w:lang w:eastAsia="ru-RU"/>
        </w:rPr>
        <w:t xml:space="preserve">                                   </w:t>
      </w:r>
      <w:r w:rsidRPr="00EC2154">
        <w:rPr>
          <w:rFonts w:eastAsia="Times New Roman"/>
          <w:sz w:val="25"/>
          <w:szCs w:val="25"/>
          <w:lang w:eastAsia="ru-RU"/>
        </w:rPr>
        <w:t>(Должность, ФИО)</w:t>
      </w:r>
    </w:p>
    <w:p w:rsidR="00000AF9" w:rsidRPr="00EC2154" w:rsidRDefault="004160CF" w:rsidP="00372616">
      <w:pPr>
        <w:spacing w:before="100" w:beforeAutospacing="1" w:after="100" w:afterAutospacing="1"/>
        <w:rPr>
          <w:rFonts w:eastAsia="Times New Roman"/>
          <w:sz w:val="25"/>
          <w:szCs w:val="25"/>
          <w:lang w:eastAsia="ru-RU"/>
        </w:rPr>
      </w:pPr>
      <w:r w:rsidRPr="00EC2154">
        <w:rPr>
          <w:rFonts w:eastAsia="Times New Roman"/>
          <w:sz w:val="25"/>
          <w:szCs w:val="25"/>
          <w:lang w:eastAsia="ru-RU"/>
        </w:rPr>
        <w:br/>
        <w:t>Примечание: потенциальный поставщик может не указывать составляющие общей цены,</w:t>
      </w:r>
      <w:r w:rsidR="00372616" w:rsidRPr="00EC2154">
        <w:rPr>
          <w:rFonts w:eastAsia="Times New Roman"/>
          <w:sz w:val="25"/>
          <w:szCs w:val="25"/>
          <w:lang w:val="kk-KZ" w:eastAsia="ru-RU"/>
        </w:rPr>
        <w:t xml:space="preserve"> </w:t>
      </w:r>
      <w:r w:rsidRPr="00EC2154">
        <w:rPr>
          <w:rFonts w:eastAsia="Times New Roman"/>
          <w:sz w:val="25"/>
          <w:szCs w:val="25"/>
          <w:lang w:eastAsia="ru-RU"/>
        </w:rPr>
        <w:t>при этом указанная в данной строке цена рассматривается Комиссией как определенная с учетом всех затрат потенциального поставщика.</w:t>
      </w:r>
    </w:p>
    <w:p w:rsidR="008714B3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4A67F6" w:rsidRDefault="004A67F6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8714B3" w:rsidRPr="00F97DA0" w:rsidRDefault="008714B3" w:rsidP="0037261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3079E2" w:rsidRPr="004A67F6" w:rsidRDefault="003079E2" w:rsidP="004160CF">
      <w:pPr>
        <w:jc w:val="center"/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lastRenderedPageBreak/>
        <w:t xml:space="preserve">Баға ұсыныстарын сұрату тәсілімен сатып алуды жүргізу жайлы </w:t>
      </w:r>
      <w:r w:rsidRPr="004A67F6">
        <w:rPr>
          <w:b/>
          <w:sz w:val="26"/>
          <w:szCs w:val="26"/>
          <w:lang w:val="kk-KZ"/>
        </w:rPr>
        <w:br/>
        <w:t>хабарландыру</w:t>
      </w:r>
    </w:p>
    <w:p w:rsidR="008C213A" w:rsidRPr="004A67F6" w:rsidRDefault="008C213A" w:rsidP="004160CF">
      <w:pPr>
        <w:jc w:val="center"/>
        <w:rPr>
          <w:b/>
          <w:sz w:val="26"/>
          <w:szCs w:val="26"/>
          <w:lang w:val="kk-KZ"/>
        </w:rPr>
      </w:pPr>
    </w:p>
    <w:p w:rsidR="003079E2" w:rsidRPr="004A67F6" w:rsidRDefault="003079E2" w:rsidP="003079E2">
      <w:pPr>
        <w:rPr>
          <w:b/>
          <w:sz w:val="26"/>
          <w:szCs w:val="26"/>
          <w:lang w:val="kk-KZ"/>
        </w:rPr>
      </w:pPr>
      <w:r w:rsidRPr="004A67F6">
        <w:rPr>
          <w:b/>
          <w:sz w:val="26"/>
          <w:szCs w:val="26"/>
          <w:lang w:val="kk-KZ"/>
        </w:rPr>
        <w:t>Алматы қ.</w:t>
      </w:r>
      <w:r w:rsidR="004160CF" w:rsidRPr="004A67F6">
        <w:rPr>
          <w:b/>
          <w:sz w:val="26"/>
          <w:szCs w:val="26"/>
          <w:lang w:val="kk-KZ"/>
        </w:rPr>
        <w:t xml:space="preserve">                                                            </w:t>
      </w:r>
      <w:r w:rsidR="008C213A" w:rsidRPr="004A67F6">
        <w:rPr>
          <w:b/>
          <w:sz w:val="26"/>
          <w:szCs w:val="26"/>
          <w:lang w:val="kk-KZ"/>
        </w:rPr>
        <w:t xml:space="preserve"> </w:t>
      </w:r>
      <w:r w:rsidR="00532701" w:rsidRPr="004A67F6">
        <w:rPr>
          <w:b/>
          <w:sz w:val="26"/>
          <w:szCs w:val="26"/>
          <w:lang w:val="kk-KZ"/>
        </w:rPr>
        <w:t xml:space="preserve">             </w:t>
      </w:r>
      <w:r w:rsidR="00853EF9" w:rsidRPr="004A67F6">
        <w:rPr>
          <w:b/>
          <w:sz w:val="26"/>
          <w:szCs w:val="26"/>
          <w:lang w:val="kk-KZ"/>
        </w:rPr>
        <w:t xml:space="preserve">         </w:t>
      </w:r>
      <w:r w:rsidRPr="004A67F6">
        <w:rPr>
          <w:b/>
          <w:sz w:val="26"/>
          <w:szCs w:val="26"/>
          <w:lang w:val="kk-KZ"/>
        </w:rPr>
        <w:t>«</w:t>
      </w:r>
      <w:r w:rsidR="004A67F6" w:rsidRPr="004A67F6">
        <w:rPr>
          <w:b/>
          <w:sz w:val="26"/>
          <w:szCs w:val="26"/>
          <w:lang w:val="kk-KZ"/>
        </w:rPr>
        <w:t>1</w:t>
      </w:r>
      <w:r w:rsidR="00AF0F31">
        <w:rPr>
          <w:b/>
          <w:sz w:val="26"/>
          <w:szCs w:val="26"/>
          <w:lang w:val="kk-KZ"/>
        </w:rPr>
        <w:t>6</w:t>
      </w:r>
      <w:r w:rsidR="00E95012" w:rsidRPr="004A67F6">
        <w:rPr>
          <w:b/>
          <w:sz w:val="26"/>
          <w:szCs w:val="26"/>
          <w:lang w:val="kk-KZ"/>
        </w:rPr>
        <w:t>»</w:t>
      </w:r>
      <w:r w:rsidRPr="004A67F6">
        <w:rPr>
          <w:b/>
          <w:sz w:val="26"/>
          <w:szCs w:val="26"/>
          <w:lang w:val="kk-KZ"/>
        </w:rPr>
        <w:t xml:space="preserve"> </w:t>
      </w:r>
      <w:r w:rsidR="004A67F6" w:rsidRPr="004A67F6">
        <w:rPr>
          <w:b/>
          <w:sz w:val="26"/>
          <w:szCs w:val="26"/>
          <w:lang w:val="kk-KZ"/>
        </w:rPr>
        <w:t>шілде</w:t>
      </w:r>
      <w:r w:rsidR="00E95012" w:rsidRPr="004A67F6">
        <w:rPr>
          <w:b/>
          <w:sz w:val="26"/>
          <w:szCs w:val="26"/>
          <w:lang w:val="kk-KZ"/>
        </w:rPr>
        <w:t xml:space="preserve"> </w:t>
      </w:r>
      <w:r w:rsidRPr="004A67F6">
        <w:rPr>
          <w:b/>
          <w:sz w:val="26"/>
          <w:szCs w:val="26"/>
          <w:lang w:val="kk-KZ"/>
        </w:rPr>
        <w:t>201</w:t>
      </w:r>
      <w:r w:rsidR="00D8526C" w:rsidRPr="004A67F6">
        <w:rPr>
          <w:b/>
          <w:sz w:val="26"/>
          <w:szCs w:val="26"/>
          <w:lang w:val="kk-KZ"/>
        </w:rPr>
        <w:t>9</w:t>
      </w:r>
      <w:r w:rsidRPr="004A67F6">
        <w:rPr>
          <w:b/>
          <w:sz w:val="26"/>
          <w:szCs w:val="26"/>
          <w:lang w:val="kk-KZ"/>
        </w:rPr>
        <w:t xml:space="preserve"> жыл.</w:t>
      </w:r>
    </w:p>
    <w:p w:rsidR="004160CF" w:rsidRPr="004A67F6" w:rsidRDefault="004160CF" w:rsidP="003079E2">
      <w:pPr>
        <w:rPr>
          <w:b/>
          <w:sz w:val="26"/>
          <w:szCs w:val="26"/>
          <w:lang w:val="kk-KZ"/>
        </w:rPr>
      </w:pPr>
    </w:p>
    <w:p w:rsidR="003079E2" w:rsidRPr="00D3705A" w:rsidRDefault="003079E2" w:rsidP="003079E2">
      <w:pPr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ab/>
      </w:r>
      <w:r w:rsidRPr="00D3705A">
        <w:rPr>
          <w:sz w:val="26"/>
          <w:szCs w:val="26"/>
          <w:lang w:val="kk-KZ"/>
        </w:rPr>
        <w:t xml:space="preserve">«Алматы облыстық ЖИТС-тің алдын алу және оған қарсы күрес орталығы» КМҚК (ары қарай – Тапсырыс беруші) Алматы қ. </w:t>
      </w:r>
      <w:r w:rsidR="00D8526C" w:rsidRPr="00D3705A">
        <w:rPr>
          <w:sz w:val="26"/>
          <w:szCs w:val="26"/>
          <w:lang w:val="kk-KZ"/>
        </w:rPr>
        <w:t xml:space="preserve">Г. </w:t>
      </w:r>
      <w:r w:rsidRPr="00D3705A">
        <w:rPr>
          <w:sz w:val="26"/>
          <w:szCs w:val="26"/>
          <w:lang w:val="kk-KZ"/>
        </w:rPr>
        <w:t>Орманов көшесі</w:t>
      </w:r>
      <w:r w:rsidR="004160CF" w:rsidRPr="00D3705A">
        <w:rPr>
          <w:sz w:val="26"/>
          <w:szCs w:val="26"/>
          <w:lang w:val="kk-KZ"/>
        </w:rPr>
        <w:t xml:space="preserve"> 17</w:t>
      </w:r>
      <w:r w:rsidR="004A67F6" w:rsidRPr="00D3705A">
        <w:rPr>
          <w:sz w:val="26"/>
          <w:szCs w:val="26"/>
          <w:lang w:val="kk-KZ"/>
        </w:rPr>
        <w:t>а</w:t>
      </w:r>
      <w:r w:rsidR="004160CF" w:rsidRPr="00D3705A">
        <w:rPr>
          <w:sz w:val="26"/>
          <w:szCs w:val="26"/>
          <w:lang w:val="kk-KZ"/>
        </w:rPr>
        <w:t xml:space="preserve"> мекен-жайында орналасқан, </w:t>
      </w:r>
      <w:r w:rsidRPr="00D3705A">
        <w:rPr>
          <w:sz w:val="26"/>
          <w:szCs w:val="26"/>
          <w:lang w:val="kk-KZ"/>
        </w:rPr>
        <w:t xml:space="preserve">№1 қосымшаға сәйкес төмендегі тауарларға баға ұсыныстарын беруді сұрайды:   </w:t>
      </w:r>
    </w:p>
    <w:p w:rsidR="00D3705A" w:rsidRPr="00D3705A" w:rsidRDefault="00D3705A" w:rsidP="00D3705A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D3705A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D3705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Тауарды жеткізу осы тауарларды тасымалдау үшін көзделген шарттарға сәйкес шарт жасасқан күннен бастап 15 күнтізбелік күн ішінде жүзеге асырылуға тиіс.</w:t>
      </w:r>
    </w:p>
    <w:p w:rsidR="00D3705A" w:rsidRPr="00D3705A" w:rsidRDefault="00D3705A" w:rsidP="00D3705A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3705A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ab/>
        <w:t>Тауарды жеткізу орны: ҚР, Алматы қ. Г. Орманова 17а, DDP Инкотермс 2010.</w:t>
      </w:r>
    </w:p>
    <w:p w:rsidR="004160CF" w:rsidRPr="004A67F6" w:rsidRDefault="004160CF" w:rsidP="003079E2">
      <w:pPr>
        <w:jc w:val="both"/>
        <w:rPr>
          <w:sz w:val="26"/>
          <w:szCs w:val="26"/>
          <w:lang w:val="kk-KZ"/>
        </w:rPr>
      </w:pPr>
    </w:p>
    <w:p w:rsidR="00372616" w:rsidRPr="00D3705A" w:rsidRDefault="00372616" w:rsidP="00D3705A">
      <w:pPr>
        <w:pStyle w:val="HTML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3705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D3705A" w:rsidRPr="00D3705A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kk-KZ"/>
        </w:rPr>
        <w:t>1-қосымша</w:t>
      </w: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4252"/>
        <w:gridCol w:w="1418"/>
        <w:gridCol w:w="992"/>
        <w:gridCol w:w="992"/>
        <w:gridCol w:w="1559"/>
      </w:tblGrid>
      <w:tr w:rsidR="00D87D1F" w:rsidRPr="007E54FB" w:rsidTr="005B364E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D8526C" w:rsidRDefault="00D87D1F" w:rsidP="001F2250">
            <w:pPr>
              <w:jc w:val="center"/>
              <w:rPr>
                <w:b/>
                <w:color w:val="000000"/>
                <w:lang w:val="kk-KZ"/>
              </w:rPr>
            </w:pPr>
            <w:r w:rsidRPr="00D8526C">
              <w:rPr>
                <w:b/>
                <w:color w:val="000000"/>
                <w:lang w:val="kk-KZ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65790E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kk-KZ"/>
              </w:rPr>
            </w:pPr>
            <w:r w:rsidRPr="00E95012">
              <w:rPr>
                <w:b/>
                <w:lang w:val="kk-KZ"/>
              </w:rPr>
              <w:t>Сатып алынатын дәрілік заттар, медициналық мақсаттағы бұйымдар, медициналық техниканың халықаралық,  патенттелмеген 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3956B5" w:rsidRDefault="00D87D1F" w:rsidP="00D87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lang w:eastAsia="ru-RU"/>
              </w:rPr>
            </w:pPr>
            <w:r w:rsidRPr="003956B5">
              <w:rPr>
                <w:rFonts w:eastAsia="Times New Roman"/>
                <w:b/>
                <w:lang w:val="kk-KZ" w:eastAsia="ru-RU"/>
              </w:rPr>
              <w:t>өлшем бірлігі</w:t>
            </w:r>
          </w:p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215DC8" w:rsidRDefault="00215DC8" w:rsidP="001F225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ба</w:t>
            </w:r>
            <w:r>
              <w:rPr>
                <w:b/>
                <w:color w:val="000000"/>
                <w:lang w:val="kk-KZ"/>
              </w:rPr>
              <w:t>ғасы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1F" w:rsidRPr="00486707" w:rsidRDefault="00D87D1F" w:rsidP="00D87D1F">
            <w:pPr>
              <w:ind w:left="42"/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М</w:t>
            </w:r>
            <w:r w:rsidRPr="00E95012">
              <w:rPr>
                <w:b/>
                <w:lang w:val="kk-KZ"/>
              </w:rPr>
              <w:t>өлшері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D1F" w:rsidRPr="00486707" w:rsidRDefault="00D87D1F" w:rsidP="001F2250">
            <w:pPr>
              <w:jc w:val="center"/>
              <w:rPr>
                <w:b/>
                <w:color w:val="000000"/>
              </w:rPr>
            </w:pPr>
            <w:r w:rsidRPr="00E95012">
              <w:rPr>
                <w:b/>
              </w:rPr>
              <w:t>Бөлінген сома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 w:rsidRPr="00DE3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>ВГС анти Бест (2 жиынтық ) Гепатит С вирусты М және G иммуноглбулинді анықтауға арналған ферменттердің иммундық жиынтығы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 xml:space="preserve">ВГС анти Бест (2 жиынтық ) Гепатит С вирусты М және G иммуноферментті анықтауға арналған тест – реагенттерді растайтын және иммуноглбул кластарының болуын растайды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57 400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>УниБест ВИЧ 1,2 АТ  (2 жиынтық ) екі сатылы варинатқа жалпы антиденелердің анықтауға арналған ферменттердің иммундық жиынтығы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78 400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DE3A36" w:rsidRDefault="005B364E" w:rsidP="009848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rFonts w:eastAsia="Times New Roman"/>
                <w:sz w:val="22"/>
                <w:szCs w:val="22"/>
                <w:lang w:val="kk-KZ"/>
              </w:rPr>
              <w:t>Treponema pallidum 480 анықтау.Сифилистерді анықтаудың сынау жүйесі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</w:rPr>
            </w:pPr>
            <w:r w:rsidRPr="005B364E">
              <w:rPr>
                <w:sz w:val="22"/>
                <w:szCs w:val="22"/>
                <w:lang w:val="kk-KZ"/>
              </w:rPr>
              <w:t>жиынтық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</w:tr>
      <w:tr w:rsidR="005B364E" w:rsidRPr="00DE3A36" w:rsidTr="005B364E">
        <w:trPr>
          <w:trHeight w:val="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906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 xml:space="preserve">Микропробирка 1,5 мл Лабораторияға позитивті  сарысуды мұрғаттау үшін және оң нәтижелі сарысуды расттау үшін S1-2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Pr="005B364E" w:rsidRDefault="005B364E" w:rsidP="003363FE">
            <w:pPr>
              <w:rPr>
                <w:sz w:val="22"/>
                <w:szCs w:val="22"/>
                <w:lang w:val="kk-KZ"/>
              </w:rPr>
            </w:pPr>
            <w:r w:rsidRPr="005B364E">
              <w:rPr>
                <w:sz w:val="22"/>
                <w:szCs w:val="22"/>
                <w:lang w:val="kk-KZ"/>
              </w:rPr>
              <w:t>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64E" w:rsidRDefault="005B364E" w:rsidP="008A1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</w:tr>
      <w:tr w:rsidR="004A67F6" w:rsidRPr="003956B5" w:rsidTr="005B364E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Default="004A67F6" w:rsidP="009067B2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7F6" w:rsidRPr="00B914A4" w:rsidRDefault="005B364E" w:rsidP="008A1CA5">
            <w:pPr>
              <w:rPr>
                <w:b/>
                <w:sz w:val="22"/>
                <w:szCs w:val="22"/>
              </w:rPr>
            </w:pPr>
            <w:r w:rsidRPr="00B914A4">
              <w:rPr>
                <w:b/>
                <w:sz w:val="22"/>
                <w:szCs w:val="22"/>
                <w:lang w:val="kk-KZ"/>
              </w:rPr>
              <w:t>Қортынды: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Pr="00B914A4" w:rsidRDefault="004A67F6" w:rsidP="008A1CA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Default="004A67F6" w:rsidP="008A1CA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7F6" w:rsidRDefault="004A67F6" w:rsidP="008A1CA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7F6" w:rsidRPr="003956B5" w:rsidRDefault="004A67F6" w:rsidP="005B364E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455 000,0</w:t>
            </w:r>
            <w:r w:rsidR="005B364E">
              <w:rPr>
                <w:b/>
                <w:color w:val="000000"/>
                <w:lang w:val="kk-KZ"/>
              </w:rPr>
              <w:t>0</w:t>
            </w:r>
            <w:r>
              <w:rPr>
                <w:b/>
                <w:color w:val="000000"/>
                <w:lang w:val="kk-KZ"/>
              </w:rPr>
              <w:t xml:space="preserve"> те</w:t>
            </w:r>
            <w:r w:rsidR="005B364E">
              <w:rPr>
                <w:b/>
                <w:color w:val="000000"/>
                <w:lang w:val="kk-KZ"/>
              </w:rPr>
              <w:t>ң</w:t>
            </w:r>
            <w:r>
              <w:rPr>
                <w:b/>
                <w:color w:val="000000"/>
                <w:lang w:val="kk-KZ"/>
              </w:rPr>
              <w:t>ге</w:t>
            </w:r>
          </w:p>
        </w:tc>
      </w:tr>
    </w:tbl>
    <w:p w:rsidR="00D8526C" w:rsidRDefault="00D8526C" w:rsidP="00D8526C">
      <w:pPr>
        <w:contextualSpacing/>
        <w:jc w:val="both"/>
      </w:pPr>
    </w:p>
    <w:p w:rsidR="008C213A" w:rsidRPr="00A657E5" w:rsidRDefault="008C213A" w:rsidP="00215DC8">
      <w:pPr>
        <w:contextualSpacing/>
        <w:jc w:val="both"/>
        <w:rPr>
          <w:lang w:val="en-US"/>
        </w:rPr>
      </w:pPr>
    </w:p>
    <w:p w:rsidR="003079E2" w:rsidRPr="004A67F6" w:rsidRDefault="003079E2" w:rsidP="003079E2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Тауарды жеткізу шарттарына сәйкес, тасымалдау үшін көзделген осы тауарларды шарт жасалған сәттен және/немесе Тапсырыс берушінің өтінім берген сәтінен бастап  15 күнтізбелік күн</w:t>
      </w:r>
      <w:r w:rsidR="00532701" w:rsidRPr="004A67F6">
        <w:rPr>
          <w:sz w:val="26"/>
          <w:szCs w:val="26"/>
          <w:lang w:val="kk-KZ"/>
        </w:rPr>
        <w:t>нен кейін</w:t>
      </w:r>
      <w:r w:rsidRPr="004A67F6">
        <w:rPr>
          <w:sz w:val="26"/>
          <w:szCs w:val="26"/>
          <w:lang w:val="kk-KZ"/>
        </w:rPr>
        <w:t xml:space="preserve"> жіберу керек.</w:t>
      </w:r>
    </w:p>
    <w:p w:rsidR="003079E2" w:rsidRPr="004A67F6" w:rsidRDefault="003079E2" w:rsidP="003079E2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ab/>
        <w:t>Әлеуетті өнім берушілердің баға ұсыныстары «</w:t>
      </w:r>
      <w:r w:rsidR="00D3705A">
        <w:rPr>
          <w:sz w:val="26"/>
          <w:szCs w:val="26"/>
          <w:lang w:val="kk-KZ"/>
        </w:rPr>
        <w:t>23</w:t>
      </w:r>
      <w:r w:rsidRPr="004A67F6">
        <w:rPr>
          <w:sz w:val="26"/>
          <w:szCs w:val="26"/>
          <w:lang w:val="kk-KZ"/>
        </w:rPr>
        <w:t xml:space="preserve">» </w:t>
      </w:r>
      <w:r w:rsidR="004A67F6" w:rsidRPr="004A67F6">
        <w:rPr>
          <w:sz w:val="26"/>
          <w:szCs w:val="26"/>
          <w:lang w:val="kk-KZ"/>
        </w:rPr>
        <w:t>шілде</w:t>
      </w:r>
      <w:r w:rsidRPr="004A67F6">
        <w:rPr>
          <w:sz w:val="26"/>
          <w:szCs w:val="26"/>
          <w:lang w:val="kk-KZ"/>
        </w:rPr>
        <w:t xml:space="preserve"> 201</w:t>
      </w:r>
      <w:r w:rsidR="00D8526C" w:rsidRPr="004A67F6">
        <w:rPr>
          <w:sz w:val="26"/>
          <w:szCs w:val="26"/>
          <w:lang w:val="kk-KZ"/>
        </w:rPr>
        <w:t>9</w:t>
      </w:r>
      <w:r w:rsidRPr="004A67F6">
        <w:rPr>
          <w:sz w:val="26"/>
          <w:szCs w:val="26"/>
          <w:lang w:val="kk-KZ"/>
        </w:rPr>
        <w:t xml:space="preserve"> жылы 1</w:t>
      </w:r>
      <w:r w:rsidR="00D8526C" w:rsidRPr="004A67F6">
        <w:rPr>
          <w:sz w:val="26"/>
          <w:szCs w:val="26"/>
          <w:lang w:val="kk-KZ"/>
        </w:rPr>
        <w:t xml:space="preserve">3 </w:t>
      </w:r>
      <w:r w:rsidRPr="004A67F6">
        <w:rPr>
          <w:sz w:val="26"/>
          <w:szCs w:val="26"/>
          <w:lang w:val="kk-KZ"/>
        </w:rPr>
        <w:t xml:space="preserve">сағат 00 минутта, Алматы қаласы, </w:t>
      </w:r>
      <w:r w:rsidR="00D8526C" w:rsidRPr="004A67F6">
        <w:rPr>
          <w:sz w:val="26"/>
          <w:szCs w:val="26"/>
          <w:lang w:val="kk-KZ"/>
        </w:rPr>
        <w:t xml:space="preserve">Г. </w:t>
      </w:r>
      <w:r w:rsidRPr="004A67F6">
        <w:rPr>
          <w:sz w:val="26"/>
          <w:szCs w:val="26"/>
          <w:lang w:val="kk-KZ"/>
        </w:rPr>
        <w:t>Орманов көшесі, 17</w:t>
      </w:r>
      <w:r w:rsidR="004A67F6" w:rsidRPr="004A67F6">
        <w:rPr>
          <w:sz w:val="26"/>
          <w:szCs w:val="26"/>
          <w:lang w:val="kk-KZ"/>
        </w:rPr>
        <w:t>а</w:t>
      </w:r>
      <w:r w:rsidRPr="004A67F6">
        <w:rPr>
          <w:sz w:val="26"/>
          <w:szCs w:val="26"/>
          <w:lang w:val="kk-KZ"/>
        </w:rPr>
        <w:t xml:space="preserve"> мекен-жайында қабылданады. </w:t>
      </w:r>
    </w:p>
    <w:p w:rsidR="003079E2" w:rsidRPr="004A67F6" w:rsidRDefault="003079E2" w:rsidP="003079E2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Әрбір әлеуетті өнім беруші баға ұсыныстарын ұсынудың түпкілікті мерзімі аяқталғанға дейін бір ғана баға ұсынысын жабық түрде ұсынады.</w:t>
      </w:r>
    </w:p>
    <w:p w:rsidR="003079E2" w:rsidRPr="004A67F6" w:rsidRDefault="003079E2" w:rsidP="00D3705A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lastRenderedPageBreak/>
        <w:t xml:space="preserve">Конверт құрамында: баға ұсынысы, фармацевтикалық қызметтер сипаттамасы және көлемі, қызметті жүзеге асыруға рұқсат (лицензия), сондай-ақ тауарлардың Қазақстан Республикасы Үкіметінің 30 қазан 2009 жылғы № 1729 Қаулысының 4-тарауына сәйкес (бұдан әрі - Ереже) бекітілген міндетті әлеуметтік медициналық сақтандыру жүйесі бойынша медициналық көмек көрсету және тегін медициналық көмектің кепілді көлемі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техниканы сатып алуды ұйымдастыру және өткізу талаптарына сай келетінін растайтын құжаттардан құралады.    </w:t>
      </w:r>
    </w:p>
    <w:p w:rsidR="003079E2" w:rsidRPr="004A67F6" w:rsidRDefault="003079E2" w:rsidP="00D3705A">
      <w:pPr>
        <w:ind w:firstLine="708"/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Баға ұсыныстары көрсетілген конверт «</w:t>
      </w:r>
      <w:r w:rsidR="00D3705A">
        <w:rPr>
          <w:sz w:val="26"/>
          <w:szCs w:val="26"/>
          <w:lang w:val="kk-KZ"/>
        </w:rPr>
        <w:t>23</w:t>
      </w:r>
      <w:r w:rsidRPr="004A67F6">
        <w:rPr>
          <w:sz w:val="26"/>
          <w:szCs w:val="26"/>
          <w:lang w:val="kk-KZ"/>
        </w:rPr>
        <w:t xml:space="preserve">» </w:t>
      </w:r>
      <w:r w:rsidR="004A67F6" w:rsidRPr="004A67F6">
        <w:rPr>
          <w:sz w:val="26"/>
          <w:szCs w:val="26"/>
          <w:lang w:val="kk-KZ"/>
        </w:rPr>
        <w:t>шілде</w:t>
      </w:r>
      <w:r w:rsidRPr="004A67F6">
        <w:rPr>
          <w:sz w:val="26"/>
          <w:szCs w:val="26"/>
          <w:lang w:val="kk-KZ"/>
        </w:rPr>
        <w:t xml:space="preserve"> 201</w:t>
      </w:r>
      <w:r w:rsidR="00D8526C" w:rsidRPr="004A67F6">
        <w:rPr>
          <w:sz w:val="26"/>
          <w:szCs w:val="26"/>
          <w:lang w:val="kk-KZ"/>
        </w:rPr>
        <w:t>9</w:t>
      </w:r>
      <w:r w:rsidRPr="004A67F6">
        <w:rPr>
          <w:sz w:val="26"/>
          <w:szCs w:val="26"/>
          <w:lang w:val="kk-KZ"/>
        </w:rPr>
        <w:t xml:space="preserve"> ж., сағат 1</w:t>
      </w:r>
      <w:r w:rsidR="00F377FF" w:rsidRPr="004A67F6">
        <w:rPr>
          <w:sz w:val="26"/>
          <w:szCs w:val="26"/>
          <w:lang w:val="kk-KZ"/>
        </w:rPr>
        <w:t>5</w:t>
      </w:r>
      <w:r w:rsidRPr="004A67F6">
        <w:rPr>
          <w:sz w:val="26"/>
          <w:szCs w:val="26"/>
          <w:lang w:val="kk-KZ"/>
        </w:rPr>
        <w:t>:00-де</w:t>
      </w:r>
      <w:r w:rsidR="00853EF9" w:rsidRPr="004A67F6">
        <w:rPr>
          <w:sz w:val="26"/>
          <w:szCs w:val="26"/>
          <w:lang w:val="kk-KZ"/>
        </w:rPr>
        <w:t xml:space="preserve">, Алматы қаласы, </w:t>
      </w:r>
      <w:r w:rsidR="00D8526C" w:rsidRPr="004A67F6">
        <w:rPr>
          <w:sz w:val="26"/>
          <w:szCs w:val="26"/>
          <w:lang w:val="kk-KZ"/>
        </w:rPr>
        <w:t xml:space="preserve">Г. </w:t>
      </w:r>
      <w:r w:rsidR="00853EF9" w:rsidRPr="004A67F6">
        <w:rPr>
          <w:sz w:val="26"/>
          <w:szCs w:val="26"/>
          <w:lang w:val="kk-KZ"/>
        </w:rPr>
        <w:t>Орманов көшесі 17</w:t>
      </w:r>
      <w:r w:rsidR="004A67F6" w:rsidRPr="004A67F6">
        <w:rPr>
          <w:sz w:val="26"/>
          <w:szCs w:val="26"/>
          <w:lang w:val="kk-KZ"/>
        </w:rPr>
        <w:t>а</w:t>
      </w:r>
      <w:r w:rsidR="00853EF9" w:rsidRPr="004A67F6">
        <w:rPr>
          <w:sz w:val="26"/>
          <w:szCs w:val="26"/>
          <w:lang w:val="kk-KZ"/>
        </w:rPr>
        <w:t xml:space="preserve">, </w:t>
      </w:r>
      <w:r w:rsidR="00F377FF" w:rsidRPr="004A67F6">
        <w:rPr>
          <w:sz w:val="26"/>
          <w:szCs w:val="26"/>
          <w:lang w:val="kk-KZ"/>
        </w:rPr>
        <w:t xml:space="preserve">акт залында </w:t>
      </w:r>
      <w:r w:rsidRPr="004A67F6">
        <w:rPr>
          <w:sz w:val="26"/>
          <w:szCs w:val="26"/>
          <w:lang w:val="kk-KZ"/>
        </w:rPr>
        <w:t xml:space="preserve">ашылады. </w:t>
      </w:r>
    </w:p>
    <w:p w:rsidR="00F377FF" w:rsidRPr="007A5740" w:rsidRDefault="00F377FF" w:rsidP="00D3705A">
      <w:pPr>
        <w:pStyle w:val="HTML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 xml:space="preserve">     </w:t>
      </w:r>
      <w:r w:rsidRPr="004A67F6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Бірдей бағалық ұсыныстарды ұсынған жағдайда жеңімпаз бағалық ұсынысты ұсынған әлеуетті өнім беруші болып табылады. Бір әлеуетті жеткізуші бол</w:t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ған жағдайда баға ұсынысы мен құжаттары осы Ереженің 113-тармағына сәйкес берілсе, тапсырыс беруші немесе сатып алуды ұйымдастырушы мұндай әлеуетті өнім берушіні сатып алудың жеңімпазы деп тану туралы шешім қабылдайды.</w:t>
      </w:r>
    </w:p>
    <w:p w:rsidR="00F377FF" w:rsidRPr="007A5740" w:rsidRDefault="00F377FF" w:rsidP="00D3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Баға ұсыныстары болмаған кезде баға ұсыныстарын сұрату тәсілімен сатып алу сәтсіз деп танылады.</w:t>
      </w:r>
    </w:p>
    <w:p w:rsidR="00F377FF" w:rsidRPr="007A5740" w:rsidRDefault="00F377FF" w:rsidP="00D3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Егер жеңімпаз біліктілік талаптарына сай болмаса, баға ұсыныстары әдісімен сатып алу сәтсіз деп танылады.</w:t>
      </w:r>
    </w:p>
    <w:p w:rsidR="007A5740" w:rsidRPr="007A5740" w:rsidRDefault="007A5740" w:rsidP="007A5740">
      <w:pPr>
        <w:pStyle w:val="HTML"/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</w:pPr>
      <w:r w:rsidRPr="007A5740">
        <w:rPr>
          <w:rFonts w:ascii="Times New Roman" w:eastAsia="Times New Roman" w:hAnsi="Times New Roman" w:cs="Times New Roman"/>
          <w:sz w:val="26"/>
          <w:szCs w:val="26"/>
          <w:lang w:val="kk-KZ"/>
        </w:rPr>
        <w:tab/>
      </w:r>
      <w:r w:rsidRPr="007A5740">
        <w:rPr>
          <w:rFonts w:ascii="Times New Roman" w:eastAsia="Times New Roman" w:hAnsi="Times New Roman" w:cs="Times New Roman"/>
          <w:color w:val="auto"/>
          <w:sz w:val="26"/>
          <w:szCs w:val="26"/>
          <w:lang w:val="kk-KZ"/>
        </w:rPr>
        <w:t>Баға ұсынысы бар жапсырылған конверттің алдыңғы жағында әлеуетті өнім беруші мыналарды көрсетеді: сатып алуды ұйымдастырушының орналасқан жерінің мекен-жайы, әлеуетті жеткізушінің баға ұсынысы ұсынылатын тауарларды сатып алу атауы.</w:t>
      </w:r>
    </w:p>
    <w:p w:rsidR="007A5740" w:rsidRPr="007A5740" w:rsidRDefault="007A5740" w:rsidP="007A5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  <w:lang w:val="kk-KZ" w:eastAsia="ru-RU"/>
        </w:rPr>
      </w:pPr>
      <w:r w:rsidRPr="007A5740">
        <w:rPr>
          <w:rFonts w:eastAsia="Times New Roman"/>
          <w:sz w:val="26"/>
          <w:szCs w:val="26"/>
          <w:lang w:val="kk-KZ" w:eastAsia="ru-RU"/>
        </w:rPr>
        <w:t>Хабарлама баға ұсыныстарын түпкілікті қабылдау күніне дейін 7 күнтізбелік күн бұрын орналастырылады.</w:t>
      </w:r>
    </w:p>
    <w:p w:rsidR="00D3705A" w:rsidRPr="004A67F6" w:rsidRDefault="00D3705A" w:rsidP="00D3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6"/>
          <w:szCs w:val="26"/>
          <w:lang w:val="kk-KZ" w:eastAsia="ru-RU"/>
        </w:rPr>
      </w:pPr>
    </w:p>
    <w:p w:rsidR="00F377FF" w:rsidRPr="004A67F6" w:rsidRDefault="00F377FF" w:rsidP="00F37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6"/>
          <w:szCs w:val="26"/>
          <w:lang w:val="kk-KZ" w:eastAsia="ru-RU"/>
        </w:rPr>
      </w:pPr>
    </w:p>
    <w:p w:rsidR="00F377FF" w:rsidRPr="004A67F6" w:rsidRDefault="00F377FF" w:rsidP="00F377FF">
      <w:pPr>
        <w:pStyle w:val="HTML"/>
        <w:rPr>
          <w:rFonts w:eastAsia="Times New Roman"/>
          <w:color w:val="auto"/>
          <w:sz w:val="26"/>
          <w:szCs w:val="26"/>
          <w:lang w:val="kk-KZ"/>
        </w:rPr>
      </w:pPr>
    </w:p>
    <w:p w:rsidR="003079E2" w:rsidRDefault="00F377FF" w:rsidP="00F377FF">
      <w:pPr>
        <w:contextualSpacing/>
        <w:jc w:val="both"/>
        <w:rPr>
          <w:sz w:val="26"/>
          <w:szCs w:val="26"/>
          <w:lang w:val="kk-KZ"/>
        </w:rPr>
      </w:pPr>
      <w:r w:rsidRPr="004A67F6">
        <w:rPr>
          <w:sz w:val="26"/>
          <w:szCs w:val="26"/>
          <w:lang w:val="kk-KZ"/>
        </w:rPr>
        <w:t>   </w:t>
      </w: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7A5740" w:rsidRPr="004A67F6" w:rsidRDefault="007A5740" w:rsidP="00F377FF">
      <w:pPr>
        <w:contextualSpacing/>
        <w:jc w:val="both"/>
        <w:rPr>
          <w:sz w:val="26"/>
          <w:szCs w:val="26"/>
          <w:lang w:val="kk-KZ"/>
        </w:rPr>
      </w:pP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lastRenderedPageBreak/>
        <w:t xml:space="preserve">Әлеуетті өнім берушінің бағағалр кестесі  </w:t>
      </w:r>
    </w:p>
    <w:p w:rsidR="003079E2" w:rsidRPr="007A5740" w:rsidRDefault="003079E2" w:rsidP="007A5740">
      <w:pPr>
        <w:jc w:val="center"/>
        <w:rPr>
          <w:rFonts w:eastAsia="Times New Roman"/>
          <w:color w:val="000000"/>
          <w:sz w:val="25"/>
          <w:szCs w:val="25"/>
          <w:lang w:val="kk-KZ" w:eastAsia="ru-RU"/>
        </w:rPr>
      </w:pPr>
      <w:r w:rsidRPr="007A5740">
        <w:rPr>
          <w:rFonts w:eastAsia="Times New Roman"/>
          <w:color w:val="000000"/>
          <w:sz w:val="25"/>
          <w:szCs w:val="25"/>
          <w:lang w:val="kk-KZ" w:eastAsia="ru-RU"/>
        </w:rPr>
        <w:t>(әлеуетті өнім берушінің атауы, әрбір лотқа жеке толтырылады)</w:t>
      </w:r>
      <w:r w:rsidRPr="007A5740">
        <w:rPr>
          <w:rFonts w:eastAsia="Times New Roman"/>
          <w:b/>
          <w:bCs/>
          <w:color w:val="000000"/>
          <w:sz w:val="25"/>
          <w:szCs w:val="25"/>
          <w:lang w:val="kk-KZ"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6"/>
        <w:gridCol w:w="6561"/>
        <w:gridCol w:w="2368"/>
      </w:tblGrid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р/с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Мазмұны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Тауарлар атауы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Қысқаша сипаттамасы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Шыққан елі 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Зауыт-дайындаушы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Өлшем бірлігі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Бағасы </w:t>
            </w:r>
            <w:r w:rsidRPr="007A5740">
              <w:rPr>
                <w:rFonts w:eastAsia="Times New Roman"/>
                <w:color w:val="000000"/>
                <w:lang w:eastAsia="ru-RU"/>
              </w:rPr>
              <w:t>_________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 бір данасына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__________________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ИНКОТЕРМС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>0__________________ талаптарына сай.</w:t>
            </w:r>
          </w:p>
          <w:p w:rsidR="003079E2" w:rsidRPr="007A5740" w:rsidRDefault="003079E2" w:rsidP="007A5740">
            <w:pPr>
              <w:spacing w:line="20" w:lineRule="atLeast"/>
              <w:ind w:firstLine="1481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     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межелі пункті</w:t>
            </w:r>
            <w:r w:rsidRPr="007A5740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М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өлшері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көлемі)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>
        <w:trPr>
          <w:trHeight w:val="20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Барлық бағасы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spacing w:line="20" w:lineRule="atLeast"/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79E2" w:rsidRPr="007A5740" w:rsidTr="004160CF">
        <w:trPr>
          <w:trHeight w:val="689"/>
          <w:jc w:val="center"/>
        </w:trPr>
        <w:tc>
          <w:tcPr>
            <w:tcW w:w="2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3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Жалпы бағасы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________ 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И</w:t>
            </w:r>
            <w:r w:rsidRPr="007A5740">
              <w:rPr>
                <w:rFonts w:eastAsia="Times New Roman"/>
                <w:color w:val="000000"/>
                <w:lang w:eastAsia="ru-RU"/>
              </w:rPr>
              <w:t>НКОТЕРМС 20</w:t>
            </w:r>
            <w:r w:rsidR="00E406CA" w:rsidRPr="007A5740">
              <w:rPr>
                <w:rFonts w:eastAsia="Times New Roman"/>
                <w:color w:val="000000"/>
                <w:lang w:val="kk-KZ" w:eastAsia="ru-RU"/>
              </w:rPr>
              <w:t>1</w:t>
            </w:r>
            <w:r w:rsidRPr="007A5740">
              <w:rPr>
                <w:rFonts w:eastAsia="Times New Roman"/>
                <w:color w:val="000000"/>
                <w:lang w:eastAsia="ru-RU"/>
              </w:rPr>
              <w:t>0______________талаптарына сай.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(межел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 xml:space="preserve">і </w:t>
            </w:r>
            <w:r w:rsidRPr="007A5740">
              <w:rPr>
                <w:rFonts w:eastAsia="Times New Roman"/>
                <w:color w:val="000000"/>
                <w:lang w:eastAsia="ru-RU"/>
              </w:rPr>
              <w:t>пункт</w:t>
            </w:r>
            <w:r w:rsidRPr="007A5740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7A5740">
              <w:rPr>
                <w:rFonts w:eastAsia="Times New Roman"/>
                <w:color w:val="000000"/>
                <w:lang w:eastAsia="ru-RU"/>
              </w:rPr>
              <w:t xml:space="preserve">) 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берушінің тасымалдауға, сақтандыруға, кеден бажын төлеуге, ҚҚС және басқа салықтарды, төлемдер мен алымдарды және басқа да шығыстарын қоса алғанда.</w:t>
            </w:r>
          </w:p>
          <w:p w:rsidR="003079E2" w:rsidRPr="007A5740" w:rsidRDefault="003079E2" w:rsidP="007A5740">
            <w:pPr>
              <w:ind w:firstLine="488"/>
              <w:rPr>
                <w:rFonts w:eastAsia="Times New Roman"/>
                <w:color w:val="000000"/>
                <w:lang w:val="kk-KZ" w:eastAsia="ru-RU"/>
              </w:rPr>
            </w:pPr>
            <w:r w:rsidRPr="007A5740">
              <w:rPr>
                <w:rFonts w:eastAsia="Times New Roman"/>
                <w:color w:val="000000"/>
                <w:lang w:val="kk-KZ" w:eastAsia="ru-RU"/>
              </w:rPr>
              <w:t>Әлеуетті өнім беруші басқа шығыстарды да көрсетуге құқылы, оның ішінде: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 xml:space="preserve">8.1. </w:t>
            </w:r>
          </w:p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8.2.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079E2" w:rsidRPr="007A5740" w:rsidRDefault="003079E2" w:rsidP="007A5740">
            <w:pPr>
              <w:rPr>
                <w:rFonts w:eastAsia="Times New Roman"/>
                <w:color w:val="000000"/>
                <w:lang w:eastAsia="ru-RU"/>
              </w:rPr>
            </w:pPr>
            <w:r w:rsidRPr="007A574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3079E2" w:rsidRPr="007A5740" w:rsidRDefault="003079E2" w:rsidP="007A5740">
      <w:pPr>
        <w:rPr>
          <w:rFonts w:eastAsia="Times New Roman"/>
          <w:color w:val="000000"/>
          <w:lang w:eastAsia="ru-RU"/>
        </w:rPr>
      </w:pPr>
    </w:p>
    <w:p w:rsidR="007A5740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Мен (Біз) тендерлік құжаттамада келісілген Сіздердің төлем шарттарыңызбен келісемін (міз)  </w:t>
      </w:r>
      <w:r w:rsidRPr="007A5740">
        <w:rPr>
          <w:rFonts w:eastAsia="Times New Roman"/>
          <w:color w:val="000000"/>
          <w:lang w:eastAsia="ru-RU"/>
        </w:rPr>
        <w:t xml:space="preserve">соглас(ен) (ны) с Вашими условиями платежа, оговоренными в тендерной документации. </w:t>
      </w:r>
    </w:p>
    <w:p w:rsidR="003079E2" w:rsidRPr="007A5740" w:rsidRDefault="003079E2" w:rsidP="007A5740">
      <w:pPr>
        <w:ind w:firstLine="400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Төлемнің мынадай балама шарттарын ұсынамыз: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eastAsia="ru-RU"/>
        </w:rPr>
      </w:pPr>
      <w:r w:rsidRPr="007A5740">
        <w:rPr>
          <w:rFonts w:eastAsia="Times New Roman"/>
          <w:color w:val="000000"/>
          <w:lang w:eastAsia="ru-RU"/>
        </w:rPr>
        <w:t>__________________________________________________________________________</w:t>
      </w:r>
    </w:p>
    <w:p w:rsidR="003079E2" w:rsidRPr="007A5740" w:rsidRDefault="003079E2" w:rsidP="007A5740">
      <w:pPr>
        <w:ind w:firstLine="2127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eastAsia="ru-RU"/>
        </w:rPr>
        <w:t>                       (</w:t>
      </w:r>
      <w:r w:rsidRPr="007A5740">
        <w:rPr>
          <w:rFonts w:eastAsia="Times New Roman"/>
          <w:color w:val="000000"/>
          <w:lang w:val="kk-KZ" w:eastAsia="ru-RU"/>
        </w:rPr>
        <w:t xml:space="preserve">төлемнің балама шарттары, егер бар болса, болмаса басқа да шарттармен аударылады) 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(аудару керек):_______________________________________________), бұл ретте бағалық жеңілдік ұсына отырып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_______________________________________________________________________________________________________________________</w:t>
      </w:r>
    </w:p>
    <w:p w:rsidR="003079E2" w:rsidRPr="007A5740" w:rsidRDefault="003079E2" w:rsidP="007A5740">
      <w:pPr>
        <w:ind w:firstLine="368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                         (ақшалай  түрде, жазбаша көрсету керек)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___________________________          _______________________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 xml:space="preserve">    (Қызметі, аты-жөні)                                   </w:t>
      </w:r>
      <w:r w:rsidR="007A5740" w:rsidRPr="007A5740">
        <w:rPr>
          <w:rFonts w:eastAsia="Times New Roman"/>
          <w:color w:val="000000"/>
          <w:lang w:val="kk-KZ" w:eastAsia="ru-RU"/>
        </w:rPr>
        <w:t xml:space="preserve">            </w:t>
      </w:r>
      <w:r w:rsidRPr="007A5740">
        <w:rPr>
          <w:rFonts w:eastAsia="Times New Roman"/>
          <w:color w:val="000000"/>
          <w:lang w:val="kk-KZ" w:eastAsia="ru-RU"/>
        </w:rPr>
        <w:t>(Қолы )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 </w:t>
      </w:r>
    </w:p>
    <w:p w:rsidR="003079E2" w:rsidRPr="007A5740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М.О.</w:t>
      </w:r>
    </w:p>
    <w:p w:rsidR="00B541BC" w:rsidRPr="007A5740" w:rsidRDefault="00B541BC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F377FF" w:rsidRDefault="003079E2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  <w:r w:rsidRPr="007A5740">
        <w:rPr>
          <w:rFonts w:eastAsia="Times New Roman"/>
          <w:color w:val="000000"/>
          <w:lang w:val="kk-KZ" w:eastAsia="ru-RU"/>
        </w:rPr>
        <w:t>Ескертпе: әлеуетті өнім беруші 8-жолда көрсетілген жалпы бағаның құраушы бөліктерін көрсетпеуіне болады,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жатпайды.</w:t>
      </w:r>
    </w:p>
    <w:p w:rsid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7A5740" w:rsidRPr="007A5740" w:rsidRDefault="007A5740" w:rsidP="007A5740">
      <w:pPr>
        <w:ind w:firstLine="426"/>
        <w:jc w:val="both"/>
        <w:rPr>
          <w:rFonts w:eastAsia="Times New Roman"/>
          <w:color w:val="000000"/>
          <w:lang w:val="kk-KZ" w:eastAsia="ru-RU"/>
        </w:rPr>
      </w:pPr>
    </w:p>
    <w:p w:rsidR="003079E2" w:rsidRPr="004A67F6" w:rsidRDefault="004A67F6" w:rsidP="00EC2154">
      <w:pPr>
        <w:ind w:firstLine="400"/>
        <w:jc w:val="center"/>
        <w:rPr>
          <w:rFonts w:eastAsia="Times New Roman"/>
          <w:b/>
          <w:color w:val="000000"/>
          <w:sz w:val="26"/>
          <w:szCs w:val="26"/>
          <w:lang w:val="kk-KZ" w:eastAsia="ru-RU"/>
        </w:rPr>
      </w:pP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В</w:t>
      </w:r>
      <w:r w:rsidRPr="004A67F6">
        <w:rPr>
          <w:rFonts w:eastAsia="Times New Roman"/>
          <w:b/>
          <w:color w:val="000000"/>
          <w:sz w:val="26"/>
          <w:szCs w:val="26"/>
          <w:lang w:eastAsia="ru-RU"/>
        </w:rPr>
        <w:t>.и.о. д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иректор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а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 xml:space="preserve">                                  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Б</w:t>
      </w:r>
      <w:r w:rsidR="00F377FF"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.</w:t>
      </w:r>
      <w:r w:rsidRPr="004A67F6">
        <w:rPr>
          <w:rFonts w:eastAsia="Times New Roman"/>
          <w:b/>
          <w:color w:val="000000"/>
          <w:sz w:val="26"/>
          <w:szCs w:val="26"/>
          <w:lang w:val="kk-KZ" w:eastAsia="ru-RU"/>
        </w:rPr>
        <w:t>Салибекова</w:t>
      </w:r>
    </w:p>
    <w:p w:rsidR="003079E2" w:rsidRPr="00E95012" w:rsidRDefault="003079E2" w:rsidP="003956B5">
      <w:pPr>
        <w:jc w:val="both"/>
        <w:rPr>
          <w:rFonts w:eastAsia="Times New Roman"/>
          <w:color w:val="000000"/>
          <w:lang w:val="kk-KZ" w:eastAsia="ru-RU"/>
        </w:rPr>
      </w:pPr>
    </w:p>
    <w:p w:rsidR="003079E2" w:rsidRPr="003079E2" w:rsidRDefault="003079E2" w:rsidP="008F0D18">
      <w:pPr>
        <w:rPr>
          <w:b/>
          <w:lang w:val="kk-KZ"/>
        </w:rPr>
      </w:pPr>
    </w:p>
    <w:sectPr w:rsidR="003079E2" w:rsidRPr="003079E2" w:rsidSect="0078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28" w:rsidRDefault="00C03E28" w:rsidP="00A8358D">
      <w:r>
        <w:separator/>
      </w:r>
    </w:p>
  </w:endnote>
  <w:endnote w:type="continuationSeparator" w:id="1">
    <w:p w:rsidR="00C03E28" w:rsidRDefault="00C03E28" w:rsidP="00A8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28" w:rsidRDefault="00C03E28" w:rsidP="00A8358D">
      <w:r>
        <w:separator/>
      </w:r>
    </w:p>
  </w:footnote>
  <w:footnote w:type="continuationSeparator" w:id="1">
    <w:p w:rsidR="00C03E28" w:rsidRDefault="00C03E28" w:rsidP="00A83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/>
        <w:color w:val="000000"/>
        <w:spacing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30376E41"/>
    <w:multiLevelType w:val="hybridMultilevel"/>
    <w:tmpl w:val="1948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6A1A"/>
    <w:multiLevelType w:val="hybridMultilevel"/>
    <w:tmpl w:val="6DAE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345"/>
    <w:rsid w:val="00000AF9"/>
    <w:rsid w:val="00004BAE"/>
    <w:rsid w:val="00007259"/>
    <w:rsid w:val="000318D3"/>
    <w:rsid w:val="00043FC0"/>
    <w:rsid w:val="00044144"/>
    <w:rsid w:val="00050E35"/>
    <w:rsid w:val="00051E1E"/>
    <w:rsid w:val="00071277"/>
    <w:rsid w:val="000731B5"/>
    <w:rsid w:val="00073254"/>
    <w:rsid w:val="00077C06"/>
    <w:rsid w:val="000848CB"/>
    <w:rsid w:val="000A3060"/>
    <w:rsid w:val="000B55A9"/>
    <w:rsid w:val="000C4018"/>
    <w:rsid w:val="000E5488"/>
    <w:rsid w:val="0011650F"/>
    <w:rsid w:val="0012091C"/>
    <w:rsid w:val="00121BB2"/>
    <w:rsid w:val="00141335"/>
    <w:rsid w:val="00143632"/>
    <w:rsid w:val="00153F7C"/>
    <w:rsid w:val="00157E09"/>
    <w:rsid w:val="0016441C"/>
    <w:rsid w:val="00173896"/>
    <w:rsid w:val="00183642"/>
    <w:rsid w:val="00186A0E"/>
    <w:rsid w:val="001871F1"/>
    <w:rsid w:val="00197324"/>
    <w:rsid w:val="001A24C1"/>
    <w:rsid w:val="001C52D5"/>
    <w:rsid w:val="001D315D"/>
    <w:rsid w:val="001E0846"/>
    <w:rsid w:val="001F0A6A"/>
    <w:rsid w:val="001F2200"/>
    <w:rsid w:val="00215DC8"/>
    <w:rsid w:val="00235AAB"/>
    <w:rsid w:val="0023705E"/>
    <w:rsid w:val="00243CC2"/>
    <w:rsid w:val="0024573A"/>
    <w:rsid w:val="00256613"/>
    <w:rsid w:val="00282FFA"/>
    <w:rsid w:val="002A3191"/>
    <w:rsid w:val="002B2A71"/>
    <w:rsid w:val="002B7672"/>
    <w:rsid w:val="002C4020"/>
    <w:rsid w:val="002C5580"/>
    <w:rsid w:val="002C6C12"/>
    <w:rsid w:val="003055D5"/>
    <w:rsid w:val="0030792F"/>
    <w:rsid w:val="003079E2"/>
    <w:rsid w:val="00311672"/>
    <w:rsid w:val="00313CCC"/>
    <w:rsid w:val="00315A84"/>
    <w:rsid w:val="0031654E"/>
    <w:rsid w:val="00356EF4"/>
    <w:rsid w:val="0036032C"/>
    <w:rsid w:val="00372616"/>
    <w:rsid w:val="00385DF8"/>
    <w:rsid w:val="003956B5"/>
    <w:rsid w:val="003A1261"/>
    <w:rsid w:val="003C5CDE"/>
    <w:rsid w:val="003C6F73"/>
    <w:rsid w:val="003D0C51"/>
    <w:rsid w:val="003D5ABB"/>
    <w:rsid w:val="003E0006"/>
    <w:rsid w:val="003E1FA4"/>
    <w:rsid w:val="003E224D"/>
    <w:rsid w:val="003E620F"/>
    <w:rsid w:val="003F05BC"/>
    <w:rsid w:val="00410408"/>
    <w:rsid w:val="00410C51"/>
    <w:rsid w:val="00414897"/>
    <w:rsid w:val="004160CF"/>
    <w:rsid w:val="00426D1B"/>
    <w:rsid w:val="00435B5A"/>
    <w:rsid w:val="00442606"/>
    <w:rsid w:val="00443C26"/>
    <w:rsid w:val="00486707"/>
    <w:rsid w:val="004A35EF"/>
    <w:rsid w:val="004A67F6"/>
    <w:rsid w:val="004B53BA"/>
    <w:rsid w:val="004B7545"/>
    <w:rsid w:val="004C559F"/>
    <w:rsid w:val="00511358"/>
    <w:rsid w:val="00513403"/>
    <w:rsid w:val="00532701"/>
    <w:rsid w:val="005569B7"/>
    <w:rsid w:val="00562B6B"/>
    <w:rsid w:val="00564630"/>
    <w:rsid w:val="005851DF"/>
    <w:rsid w:val="005878DC"/>
    <w:rsid w:val="005939E4"/>
    <w:rsid w:val="00594893"/>
    <w:rsid w:val="005A26C8"/>
    <w:rsid w:val="005B364E"/>
    <w:rsid w:val="005C3FEA"/>
    <w:rsid w:val="005D5EC9"/>
    <w:rsid w:val="005D6EB0"/>
    <w:rsid w:val="005F0701"/>
    <w:rsid w:val="005F7F93"/>
    <w:rsid w:val="00613FA4"/>
    <w:rsid w:val="00624CB4"/>
    <w:rsid w:val="00626142"/>
    <w:rsid w:val="006468FB"/>
    <w:rsid w:val="0065790E"/>
    <w:rsid w:val="00660B15"/>
    <w:rsid w:val="006640E8"/>
    <w:rsid w:val="00672188"/>
    <w:rsid w:val="00680D8C"/>
    <w:rsid w:val="00691B93"/>
    <w:rsid w:val="006A1CF4"/>
    <w:rsid w:val="006A5773"/>
    <w:rsid w:val="006A7B52"/>
    <w:rsid w:val="006C730B"/>
    <w:rsid w:val="00717886"/>
    <w:rsid w:val="00725F62"/>
    <w:rsid w:val="00734268"/>
    <w:rsid w:val="00741207"/>
    <w:rsid w:val="00750079"/>
    <w:rsid w:val="00756A24"/>
    <w:rsid w:val="00764DBD"/>
    <w:rsid w:val="00777B47"/>
    <w:rsid w:val="007815A0"/>
    <w:rsid w:val="00781CE1"/>
    <w:rsid w:val="007957A1"/>
    <w:rsid w:val="00797ACE"/>
    <w:rsid w:val="007A560E"/>
    <w:rsid w:val="007A5740"/>
    <w:rsid w:val="007C7D44"/>
    <w:rsid w:val="007D440A"/>
    <w:rsid w:val="007E0291"/>
    <w:rsid w:val="00803E5F"/>
    <w:rsid w:val="008067C5"/>
    <w:rsid w:val="00810EA7"/>
    <w:rsid w:val="00816AAB"/>
    <w:rsid w:val="00823480"/>
    <w:rsid w:val="00824B4E"/>
    <w:rsid w:val="00825425"/>
    <w:rsid w:val="0082598E"/>
    <w:rsid w:val="0083394E"/>
    <w:rsid w:val="00835345"/>
    <w:rsid w:val="00853EF9"/>
    <w:rsid w:val="00861A8A"/>
    <w:rsid w:val="008714B3"/>
    <w:rsid w:val="008A0EB7"/>
    <w:rsid w:val="008B3456"/>
    <w:rsid w:val="008C213A"/>
    <w:rsid w:val="008C3CDC"/>
    <w:rsid w:val="008C5E8D"/>
    <w:rsid w:val="008D3F76"/>
    <w:rsid w:val="008D7764"/>
    <w:rsid w:val="008E1D0B"/>
    <w:rsid w:val="008F0D18"/>
    <w:rsid w:val="00903086"/>
    <w:rsid w:val="0090348A"/>
    <w:rsid w:val="00913D44"/>
    <w:rsid w:val="009161D1"/>
    <w:rsid w:val="00930662"/>
    <w:rsid w:val="00937A3E"/>
    <w:rsid w:val="00941046"/>
    <w:rsid w:val="00950A52"/>
    <w:rsid w:val="00975815"/>
    <w:rsid w:val="00980500"/>
    <w:rsid w:val="0098163E"/>
    <w:rsid w:val="009A0212"/>
    <w:rsid w:val="009B6A71"/>
    <w:rsid w:val="009B769D"/>
    <w:rsid w:val="009C439C"/>
    <w:rsid w:val="009D6EAA"/>
    <w:rsid w:val="009E4E41"/>
    <w:rsid w:val="009E6C14"/>
    <w:rsid w:val="009F3275"/>
    <w:rsid w:val="00A05C0F"/>
    <w:rsid w:val="00A07482"/>
    <w:rsid w:val="00A45426"/>
    <w:rsid w:val="00A46378"/>
    <w:rsid w:val="00A57391"/>
    <w:rsid w:val="00A62E81"/>
    <w:rsid w:val="00A657E5"/>
    <w:rsid w:val="00A74CE5"/>
    <w:rsid w:val="00A8358D"/>
    <w:rsid w:val="00AB173C"/>
    <w:rsid w:val="00AD41D8"/>
    <w:rsid w:val="00AD452E"/>
    <w:rsid w:val="00AE2814"/>
    <w:rsid w:val="00AF0F31"/>
    <w:rsid w:val="00AF2F46"/>
    <w:rsid w:val="00B02005"/>
    <w:rsid w:val="00B1154E"/>
    <w:rsid w:val="00B1419D"/>
    <w:rsid w:val="00B20574"/>
    <w:rsid w:val="00B3069D"/>
    <w:rsid w:val="00B30782"/>
    <w:rsid w:val="00B40EAA"/>
    <w:rsid w:val="00B541BC"/>
    <w:rsid w:val="00B62D58"/>
    <w:rsid w:val="00B73CB0"/>
    <w:rsid w:val="00B7429A"/>
    <w:rsid w:val="00B74819"/>
    <w:rsid w:val="00B81583"/>
    <w:rsid w:val="00B82F5D"/>
    <w:rsid w:val="00B914A4"/>
    <w:rsid w:val="00B9333C"/>
    <w:rsid w:val="00BA010F"/>
    <w:rsid w:val="00BA6D6A"/>
    <w:rsid w:val="00BB4B1E"/>
    <w:rsid w:val="00BC66BA"/>
    <w:rsid w:val="00BE5641"/>
    <w:rsid w:val="00BE6F00"/>
    <w:rsid w:val="00C03E28"/>
    <w:rsid w:val="00C05AC9"/>
    <w:rsid w:val="00C21DDB"/>
    <w:rsid w:val="00C429CA"/>
    <w:rsid w:val="00C54736"/>
    <w:rsid w:val="00C54740"/>
    <w:rsid w:val="00C547A7"/>
    <w:rsid w:val="00C57243"/>
    <w:rsid w:val="00C578AC"/>
    <w:rsid w:val="00C75F85"/>
    <w:rsid w:val="00C9113A"/>
    <w:rsid w:val="00C971FD"/>
    <w:rsid w:val="00CB03E7"/>
    <w:rsid w:val="00CC3F82"/>
    <w:rsid w:val="00CD773F"/>
    <w:rsid w:val="00CE4A33"/>
    <w:rsid w:val="00CF74D4"/>
    <w:rsid w:val="00D02C8D"/>
    <w:rsid w:val="00D20576"/>
    <w:rsid w:val="00D24C56"/>
    <w:rsid w:val="00D30696"/>
    <w:rsid w:val="00D30A7D"/>
    <w:rsid w:val="00D34F5B"/>
    <w:rsid w:val="00D3705A"/>
    <w:rsid w:val="00D41D7E"/>
    <w:rsid w:val="00D521E8"/>
    <w:rsid w:val="00D52B1F"/>
    <w:rsid w:val="00D76AF9"/>
    <w:rsid w:val="00D8526C"/>
    <w:rsid w:val="00D87D1F"/>
    <w:rsid w:val="00DA4C5D"/>
    <w:rsid w:val="00DD03B1"/>
    <w:rsid w:val="00DD3AB5"/>
    <w:rsid w:val="00DD587C"/>
    <w:rsid w:val="00DE173F"/>
    <w:rsid w:val="00DE3A36"/>
    <w:rsid w:val="00DE5B16"/>
    <w:rsid w:val="00DF4E41"/>
    <w:rsid w:val="00E02E64"/>
    <w:rsid w:val="00E07E22"/>
    <w:rsid w:val="00E36E22"/>
    <w:rsid w:val="00E406CA"/>
    <w:rsid w:val="00E42824"/>
    <w:rsid w:val="00E57A2D"/>
    <w:rsid w:val="00E62803"/>
    <w:rsid w:val="00E7557E"/>
    <w:rsid w:val="00E95012"/>
    <w:rsid w:val="00EB0A27"/>
    <w:rsid w:val="00EB7750"/>
    <w:rsid w:val="00EC0312"/>
    <w:rsid w:val="00EC2154"/>
    <w:rsid w:val="00EC4DA0"/>
    <w:rsid w:val="00EF126F"/>
    <w:rsid w:val="00F0034C"/>
    <w:rsid w:val="00F048C4"/>
    <w:rsid w:val="00F13BCE"/>
    <w:rsid w:val="00F25993"/>
    <w:rsid w:val="00F35381"/>
    <w:rsid w:val="00F36196"/>
    <w:rsid w:val="00F377FF"/>
    <w:rsid w:val="00F411F4"/>
    <w:rsid w:val="00F447B4"/>
    <w:rsid w:val="00F56C15"/>
    <w:rsid w:val="00F7109B"/>
    <w:rsid w:val="00F72597"/>
    <w:rsid w:val="00F94997"/>
    <w:rsid w:val="00F97DA0"/>
    <w:rsid w:val="00FB51E2"/>
    <w:rsid w:val="00FD1670"/>
    <w:rsid w:val="00FD660E"/>
    <w:rsid w:val="00FE4F65"/>
    <w:rsid w:val="00FF1F77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345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A07482"/>
    <w:pPr>
      <w:widowControl w:val="0"/>
      <w:suppressAutoHyphens/>
      <w:spacing w:before="280" w:after="280"/>
      <w:ind w:left="150"/>
      <w:outlineLvl w:val="0"/>
    </w:pPr>
    <w:rPr>
      <w:rFonts w:eastAsia="Times New Roman"/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autoRedefine/>
    <w:rsid w:val="00835345"/>
    <w:pPr>
      <w:spacing w:after="160" w:line="240" w:lineRule="exact"/>
    </w:pPr>
    <w:rPr>
      <w:b/>
      <w:sz w:val="28"/>
      <w:szCs w:val="20"/>
      <w:lang w:val="en-US" w:eastAsia="en-US"/>
    </w:rPr>
  </w:style>
  <w:style w:type="table" w:styleId="a5">
    <w:name w:val="Table Grid"/>
    <w:basedOn w:val="a2"/>
    <w:rsid w:val="0083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8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8358D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rsid w:val="00A8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8358D"/>
    <w:rPr>
      <w:rFonts w:eastAsia="SimSun"/>
      <w:sz w:val="24"/>
      <w:szCs w:val="24"/>
      <w:lang w:eastAsia="zh-CN"/>
    </w:rPr>
  </w:style>
  <w:style w:type="character" w:styleId="aa">
    <w:name w:val="Hyperlink"/>
    <w:basedOn w:val="a1"/>
    <w:semiHidden/>
    <w:unhideWhenUsed/>
    <w:rsid w:val="005D5EC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00AF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1"/>
    <w:uiPriority w:val="22"/>
    <w:qFormat/>
    <w:rsid w:val="004160CF"/>
    <w:rPr>
      <w:b/>
      <w:bCs/>
    </w:rPr>
  </w:style>
  <w:style w:type="paragraph" w:styleId="HTML">
    <w:name w:val="HTML Preformatted"/>
    <w:basedOn w:val="a"/>
    <w:link w:val="HTML0"/>
    <w:uiPriority w:val="99"/>
    <w:rsid w:val="0048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86707"/>
    <w:rPr>
      <w:rFonts w:ascii="Courier New" w:eastAsia="Arial Unicode MS" w:hAnsi="Courier New" w:cs="Courier New"/>
      <w:color w:val="000000"/>
      <w:sz w:val="24"/>
      <w:szCs w:val="24"/>
    </w:rPr>
  </w:style>
  <w:style w:type="character" w:customStyle="1" w:styleId="s1">
    <w:name w:val="s1"/>
    <w:rsid w:val="001D315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d">
    <w:name w:val="List Paragraph"/>
    <w:basedOn w:val="a"/>
    <w:uiPriority w:val="34"/>
    <w:qFormat/>
    <w:rsid w:val="00D52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0D8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A07482"/>
    <w:rPr>
      <w:b/>
      <w:bCs/>
      <w:kern w:val="1"/>
      <w:sz w:val="24"/>
      <w:szCs w:val="24"/>
      <w:lang w:eastAsia="zh-CN"/>
    </w:rPr>
  </w:style>
  <w:style w:type="paragraph" w:styleId="a0">
    <w:name w:val="Body Text"/>
    <w:basedOn w:val="a"/>
    <w:link w:val="ae"/>
    <w:rsid w:val="00A07482"/>
    <w:pPr>
      <w:spacing w:after="120"/>
    </w:pPr>
  </w:style>
  <w:style w:type="character" w:customStyle="1" w:styleId="ae">
    <w:name w:val="Основной текст Знак"/>
    <w:basedOn w:val="a1"/>
    <w:link w:val="a0"/>
    <w:rsid w:val="00A0748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11194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rbektemirova</dc:creator>
  <cp:keywords/>
  <cp:lastModifiedBy>Максат Жиентаев</cp:lastModifiedBy>
  <cp:revision>7</cp:revision>
  <cp:lastPrinted>2018-10-29T05:57:00Z</cp:lastPrinted>
  <dcterms:created xsi:type="dcterms:W3CDTF">2019-07-11T10:22:00Z</dcterms:created>
  <dcterms:modified xsi:type="dcterms:W3CDTF">2019-07-16T09:34:00Z</dcterms:modified>
</cp:coreProperties>
</file>